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11914" w14:textId="683531CA" w:rsidR="00214689" w:rsidRPr="00214689" w:rsidRDefault="00214689" w:rsidP="00214689">
      <w:pPr>
        <w:spacing w:after="0" w:line="276" w:lineRule="auto"/>
        <w:ind w:left="9498"/>
        <w:rPr>
          <w:rFonts w:ascii="Times New Roman" w:hAnsi="Times New Roman" w:cs="Times New Roman"/>
          <w:sz w:val="24"/>
          <w:szCs w:val="24"/>
        </w:rPr>
      </w:pPr>
      <w:r w:rsidRPr="0021468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40914">
        <w:rPr>
          <w:rFonts w:ascii="Times New Roman" w:hAnsi="Times New Roman" w:cs="Times New Roman"/>
          <w:sz w:val="24"/>
          <w:szCs w:val="24"/>
        </w:rPr>
        <w:t>4</w:t>
      </w:r>
      <w:r w:rsidRPr="00214689">
        <w:rPr>
          <w:rFonts w:ascii="Times New Roman" w:hAnsi="Times New Roman" w:cs="Times New Roman"/>
          <w:sz w:val="24"/>
          <w:szCs w:val="24"/>
        </w:rPr>
        <w:t xml:space="preserve"> к приказу Минобрнауки РС(Я)</w:t>
      </w:r>
    </w:p>
    <w:p w14:paraId="1C87AB4A" w14:textId="7CE5D2DB" w:rsidR="00214689" w:rsidRDefault="00214689" w:rsidP="00214689">
      <w:pPr>
        <w:spacing w:after="0" w:line="276" w:lineRule="auto"/>
        <w:ind w:left="9498"/>
        <w:rPr>
          <w:rFonts w:ascii="Times New Roman" w:hAnsi="Times New Roman" w:cs="Times New Roman"/>
          <w:sz w:val="24"/>
          <w:szCs w:val="24"/>
        </w:rPr>
      </w:pPr>
      <w:r w:rsidRPr="00214689">
        <w:rPr>
          <w:rFonts w:ascii="Times New Roman" w:hAnsi="Times New Roman" w:cs="Times New Roman"/>
          <w:sz w:val="24"/>
          <w:szCs w:val="24"/>
        </w:rPr>
        <w:t>от «_</w:t>
      </w:r>
      <w:r w:rsidR="00CE68BD">
        <w:rPr>
          <w:rFonts w:ascii="Times New Roman" w:hAnsi="Times New Roman" w:cs="Times New Roman"/>
          <w:sz w:val="24"/>
          <w:szCs w:val="24"/>
        </w:rPr>
        <w:t>07</w:t>
      </w:r>
      <w:r w:rsidRPr="00214689">
        <w:rPr>
          <w:rFonts w:ascii="Times New Roman" w:hAnsi="Times New Roman" w:cs="Times New Roman"/>
          <w:sz w:val="24"/>
          <w:szCs w:val="24"/>
        </w:rPr>
        <w:t>__» ___</w:t>
      </w:r>
      <w:r w:rsidR="00CE68BD">
        <w:rPr>
          <w:rFonts w:ascii="Times New Roman" w:hAnsi="Times New Roman" w:cs="Times New Roman"/>
          <w:sz w:val="24"/>
          <w:szCs w:val="24"/>
        </w:rPr>
        <w:t>02__</w:t>
      </w:r>
      <w:r w:rsidRPr="00214689">
        <w:rPr>
          <w:rFonts w:ascii="Times New Roman" w:hAnsi="Times New Roman" w:cs="Times New Roman"/>
          <w:sz w:val="24"/>
          <w:szCs w:val="24"/>
        </w:rPr>
        <w:t xml:space="preserve"> 202</w:t>
      </w:r>
      <w:r w:rsidR="00061B45">
        <w:rPr>
          <w:rFonts w:ascii="Times New Roman" w:hAnsi="Times New Roman" w:cs="Times New Roman"/>
          <w:sz w:val="24"/>
          <w:szCs w:val="24"/>
        </w:rPr>
        <w:t>2</w:t>
      </w:r>
      <w:r w:rsidRPr="00214689">
        <w:rPr>
          <w:rFonts w:ascii="Times New Roman" w:hAnsi="Times New Roman" w:cs="Times New Roman"/>
          <w:sz w:val="24"/>
          <w:szCs w:val="24"/>
        </w:rPr>
        <w:t xml:space="preserve"> г. № ___</w:t>
      </w:r>
      <w:r w:rsidR="00CE68BD">
        <w:rPr>
          <w:rFonts w:ascii="Times New Roman" w:hAnsi="Times New Roman" w:cs="Times New Roman"/>
          <w:sz w:val="24"/>
          <w:szCs w:val="24"/>
        </w:rPr>
        <w:t>01-03/224</w:t>
      </w:r>
      <w:r w:rsidRPr="00214689">
        <w:rPr>
          <w:rFonts w:ascii="Times New Roman" w:hAnsi="Times New Roman" w:cs="Times New Roman"/>
          <w:sz w:val="24"/>
          <w:szCs w:val="24"/>
        </w:rPr>
        <w:t>______</w:t>
      </w:r>
    </w:p>
    <w:p w14:paraId="212E6CB2" w14:textId="77777777" w:rsidR="00214689" w:rsidRDefault="00214689" w:rsidP="0021468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D8C3AB" w14:textId="77777777" w:rsidR="007B4723" w:rsidRPr="007B4723" w:rsidRDefault="00214689" w:rsidP="0021468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4921948"/>
      <w:r w:rsidRPr="007B4723">
        <w:rPr>
          <w:rFonts w:ascii="Times New Roman" w:hAnsi="Times New Roman" w:cs="Times New Roman"/>
          <w:b/>
          <w:bCs/>
          <w:sz w:val="24"/>
          <w:szCs w:val="24"/>
        </w:rPr>
        <w:t xml:space="preserve">Комплекс мер </w:t>
      </w:r>
      <w:r w:rsidR="007B4723" w:rsidRPr="007B4723">
        <w:rPr>
          <w:rFonts w:ascii="Times New Roman" w:hAnsi="Times New Roman" w:cs="Times New Roman"/>
          <w:b/>
          <w:bCs/>
          <w:sz w:val="24"/>
          <w:szCs w:val="24"/>
        </w:rPr>
        <w:t>по организации и</w:t>
      </w:r>
      <w:r w:rsidRPr="007B4723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</w:t>
      </w:r>
      <w:r w:rsidR="007B4723" w:rsidRPr="007B4723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7B47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F1BC57" w14:textId="1FD70B49" w:rsidR="00777262" w:rsidRDefault="00214689" w:rsidP="0021468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689">
        <w:rPr>
          <w:rFonts w:ascii="Times New Roman" w:hAnsi="Times New Roman" w:cs="Times New Roman"/>
          <w:sz w:val="24"/>
          <w:szCs w:val="24"/>
        </w:rPr>
        <w:t xml:space="preserve">промежуточной и государственной итоговой аттестаций </w:t>
      </w:r>
    </w:p>
    <w:p w14:paraId="3E91F333" w14:textId="43552501" w:rsidR="002A0055" w:rsidRDefault="00214689" w:rsidP="0021468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689">
        <w:rPr>
          <w:rFonts w:ascii="Times New Roman" w:hAnsi="Times New Roman" w:cs="Times New Roman"/>
          <w:sz w:val="24"/>
          <w:szCs w:val="24"/>
        </w:rPr>
        <w:t>в форме демонстрационного экзамена по стандартам Ворлдскиллс Россия в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482"/>
        <w:gridCol w:w="2693"/>
      </w:tblGrid>
      <w:tr w:rsidR="00214689" w14:paraId="7A3495E3" w14:textId="77777777" w:rsidTr="00EF7D1A">
        <w:tc>
          <w:tcPr>
            <w:tcW w:w="704" w:type="dxa"/>
          </w:tcPr>
          <w:bookmarkEnd w:id="0"/>
          <w:p w14:paraId="7A11C93E" w14:textId="4C5EC590" w:rsidR="00214689" w:rsidRPr="007B4723" w:rsidRDefault="00214689" w:rsidP="002146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482" w:type="dxa"/>
          </w:tcPr>
          <w:p w14:paraId="1762550C" w14:textId="043FE0FF" w:rsidR="00214689" w:rsidRPr="007B4723" w:rsidRDefault="00214689" w:rsidP="002146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14:paraId="32657B36" w14:textId="0F6CDCD8" w:rsidR="00214689" w:rsidRPr="007B4723" w:rsidRDefault="00214689" w:rsidP="002146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214689" w14:paraId="1AAA2C15" w14:textId="77777777" w:rsidTr="00EF7D1A">
        <w:tc>
          <w:tcPr>
            <w:tcW w:w="704" w:type="dxa"/>
            <w:vAlign w:val="center"/>
          </w:tcPr>
          <w:p w14:paraId="4E672C69" w14:textId="0EDE6125" w:rsidR="00214689" w:rsidRDefault="00575971" w:rsidP="005759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14:paraId="671F973A" w14:textId="5C127AEB" w:rsidR="00214689" w:rsidRDefault="00214689" w:rsidP="002146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9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демонстрационный экзамен по стандартам Ворлдскиллс Россия в качестве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689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 по образовательным программам среднего профессионального образования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689">
              <w:rPr>
                <w:rFonts w:ascii="Times New Roman" w:hAnsi="Times New Roman" w:cs="Times New Roman"/>
                <w:sz w:val="24"/>
                <w:szCs w:val="24"/>
              </w:rPr>
              <w:t>с Методическими рекомендациями о проведении аттестации с использованием механизма демонстрационного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689">
              <w:rPr>
                <w:rFonts w:ascii="Times New Roman" w:hAnsi="Times New Roman" w:cs="Times New Roman"/>
                <w:sz w:val="24"/>
                <w:szCs w:val="24"/>
              </w:rPr>
              <w:t>экзамена, утвержденной Распоряжением Министерства просвещения Российской Федерации от 1 апреля 2019 г. № Р42 (ред. от 1 апреля 2020 г. №Р-36) и Методикой организации и проведения демонстрационного экзамена по стандартам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689">
              <w:rPr>
                <w:rFonts w:ascii="Times New Roman" w:hAnsi="Times New Roman" w:cs="Times New Roman"/>
                <w:sz w:val="24"/>
                <w:szCs w:val="24"/>
              </w:rPr>
              <w:t>Ворлдскиллс Россия, утвержденной приказом Союза «Агентство развития профессиональных сообществ и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689">
              <w:rPr>
                <w:rFonts w:ascii="Times New Roman" w:hAnsi="Times New Roman" w:cs="Times New Roman"/>
                <w:sz w:val="24"/>
                <w:szCs w:val="24"/>
              </w:rPr>
              <w:t>кадров «Молодые профессионалы (Ворлдскиллс Россия)» от 31 января 2019 г. № 31.01.2019-1 (ред. от 31 мая 2019 г.).</w:t>
            </w:r>
          </w:p>
        </w:tc>
        <w:tc>
          <w:tcPr>
            <w:tcW w:w="2693" w:type="dxa"/>
          </w:tcPr>
          <w:p w14:paraId="41F9792B" w14:textId="6D8D83FF" w:rsidR="00214689" w:rsidRDefault="00777262" w:rsidP="002146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262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</w:t>
            </w:r>
            <w:r w:rsidRPr="00777262">
              <w:rPr>
                <w:rFonts w:ascii="Times New Roman" w:hAnsi="Times New Roman" w:cs="Times New Roman"/>
                <w:sz w:val="24"/>
                <w:szCs w:val="24"/>
              </w:rPr>
              <w:t>проведения экзамена</w:t>
            </w:r>
          </w:p>
        </w:tc>
      </w:tr>
      <w:tr w:rsidR="00214689" w14:paraId="773EA1A3" w14:textId="77777777" w:rsidTr="00EF7D1A">
        <w:tc>
          <w:tcPr>
            <w:tcW w:w="704" w:type="dxa"/>
            <w:vAlign w:val="center"/>
          </w:tcPr>
          <w:p w14:paraId="7CA3F6C3" w14:textId="04419266" w:rsidR="00214689" w:rsidRDefault="00575971" w:rsidP="005759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2" w:type="dxa"/>
          </w:tcPr>
          <w:p w14:paraId="393E9446" w14:textId="29AD914B" w:rsidR="00214689" w:rsidRDefault="00214689" w:rsidP="00F715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9">
              <w:rPr>
                <w:rFonts w:ascii="Times New Roman" w:hAnsi="Times New Roman" w:cs="Times New Roman"/>
                <w:sz w:val="24"/>
                <w:szCs w:val="24"/>
              </w:rPr>
              <w:t>Создать рабочие группы</w:t>
            </w:r>
            <w:r w:rsidR="007772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262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план подготовки, </w:t>
            </w:r>
            <w:r w:rsidR="00777262" w:rsidRPr="00214689">
              <w:rPr>
                <w:rFonts w:ascii="Times New Roman" w:hAnsi="Times New Roman" w:cs="Times New Roman"/>
                <w:sz w:val="24"/>
                <w:szCs w:val="24"/>
              </w:rPr>
              <w:t>определить куратора от образовательной организации для работы с уполномоченной организацией</w:t>
            </w:r>
            <w:r w:rsidR="007772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4689">
              <w:rPr>
                <w:rFonts w:ascii="Times New Roman" w:hAnsi="Times New Roman" w:cs="Times New Roman"/>
                <w:sz w:val="24"/>
                <w:szCs w:val="24"/>
              </w:rPr>
              <w:t>назначить ответственных лиц по организации и проведению демонстрационного экзамена,</w:t>
            </w:r>
            <w:r w:rsidR="0012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262">
              <w:rPr>
                <w:rFonts w:ascii="Times New Roman" w:hAnsi="Times New Roman" w:cs="Times New Roman"/>
                <w:sz w:val="24"/>
                <w:szCs w:val="24"/>
              </w:rPr>
              <w:t>в том числе, ответственных за жизнь и здоровье участников в период выездов в экзаменационные площадки.</w:t>
            </w:r>
          </w:p>
        </w:tc>
        <w:tc>
          <w:tcPr>
            <w:tcW w:w="2693" w:type="dxa"/>
          </w:tcPr>
          <w:p w14:paraId="30CB02FE" w14:textId="184DDAAA" w:rsidR="00214689" w:rsidRDefault="00FD03B8" w:rsidP="002146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9">
              <w:rPr>
                <w:rFonts w:ascii="Times New Roman" w:hAnsi="Times New Roman" w:cs="Times New Roman"/>
                <w:sz w:val="24"/>
                <w:szCs w:val="24"/>
              </w:rPr>
              <w:t>до 10.</w:t>
            </w:r>
            <w:r w:rsidR="007772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1468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77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46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4689" w14:paraId="7FC090C9" w14:textId="77777777" w:rsidTr="00EF7D1A">
        <w:tc>
          <w:tcPr>
            <w:tcW w:w="704" w:type="dxa"/>
            <w:vAlign w:val="center"/>
          </w:tcPr>
          <w:p w14:paraId="6E146062" w14:textId="629A113E" w:rsidR="00214689" w:rsidRDefault="00575971" w:rsidP="005759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2" w:type="dxa"/>
          </w:tcPr>
          <w:p w14:paraId="1EC27BBA" w14:textId="28E912B0" w:rsidR="00214689" w:rsidRDefault="00124FB6" w:rsidP="00F715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9">
              <w:rPr>
                <w:rFonts w:ascii="Times New Roman" w:hAnsi="Times New Roman" w:cs="Times New Roman"/>
                <w:sz w:val="24"/>
                <w:szCs w:val="24"/>
              </w:rPr>
              <w:t>Распределить участников по экзаменационным группам с учетом пропускной способности площадок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689">
              <w:rPr>
                <w:rFonts w:ascii="Times New Roman" w:hAnsi="Times New Roman" w:cs="Times New Roman"/>
                <w:sz w:val="24"/>
                <w:szCs w:val="24"/>
              </w:rPr>
              <w:t>продолжительности экзаменов на основе выбранных комплектов оценочных документаций.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2611463E" w14:textId="45B1E23F" w:rsidR="00214689" w:rsidRDefault="00FD03B8" w:rsidP="002146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9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777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4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72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1468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77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46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4689" w14:paraId="5EC20906" w14:textId="77777777" w:rsidTr="00EF7D1A">
        <w:tc>
          <w:tcPr>
            <w:tcW w:w="704" w:type="dxa"/>
            <w:vAlign w:val="center"/>
          </w:tcPr>
          <w:p w14:paraId="24BCB597" w14:textId="4B946E96" w:rsidR="00214689" w:rsidRDefault="00575971" w:rsidP="005759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2" w:type="dxa"/>
          </w:tcPr>
          <w:p w14:paraId="768F2E81" w14:textId="1AFD7511" w:rsidR="00214689" w:rsidRDefault="00124FB6" w:rsidP="00F715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9">
              <w:rPr>
                <w:rFonts w:ascii="Times New Roman" w:hAnsi="Times New Roman" w:cs="Times New Roman"/>
                <w:sz w:val="24"/>
                <w:szCs w:val="24"/>
              </w:rPr>
              <w:t>Утвердить графики проведения демонстрационного экзамена по стандартам Ворлдскиллс Россия в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689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2693" w:type="dxa"/>
          </w:tcPr>
          <w:p w14:paraId="6DF80418" w14:textId="4895B0DA" w:rsidR="00214689" w:rsidRDefault="00777262" w:rsidP="002146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262">
              <w:rPr>
                <w:rFonts w:ascii="Times New Roman" w:hAnsi="Times New Roman" w:cs="Times New Roman"/>
                <w:sz w:val="24"/>
                <w:szCs w:val="24"/>
              </w:rPr>
              <w:t>до 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7262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</w:tc>
      </w:tr>
      <w:tr w:rsidR="00214689" w14:paraId="3156D71B" w14:textId="77777777" w:rsidTr="00EF7D1A">
        <w:tc>
          <w:tcPr>
            <w:tcW w:w="704" w:type="dxa"/>
            <w:vAlign w:val="center"/>
          </w:tcPr>
          <w:p w14:paraId="0B25A8C5" w14:textId="18633C06" w:rsidR="00214689" w:rsidRDefault="00575971" w:rsidP="005759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2" w:type="dxa"/>
          </w:tcPr>
          <w:p w14:paraId="3EC842B1" w14:textId="3A6FDC5D" w:rsidR="00214689" w:rsidRDefault="00124FB6" w:rsidP="00F715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9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план проведения демонстрационного экзамена по стандартам Ворлдскиллс Россия (СНП-план)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689">
              <w:rPr>
                <w:rFonts w:ascii="Times New Roman" w:hAnsi="Times New Roman" w:cs="Times New Roman"/>
                <w:sz w:val="24"/>
                <w:szCs w:val="24"/>
              </w:rPr>
              <w:t>и представить на согласование главному эксперту.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23B351D3" w14:textId="7065ABA8" w:rsidR="00214689" w:rsidRDefault="00FD03B8" w:rsidP="002146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9">
              <w:rPr>
                <w:rFonts w:ascii="Times New Roman" w:hAnsi="Times New Roman" w:cs="Times New Roman"/>
                <w:sz w:val="24"/>
                <w:szCs w:val="24"/>
              </w:rPr>
              <w:t>за 3 дня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689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689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</w:tc>
      </w:tr>
      <w:tr w:rsidR="00124FB6" w14:paraId="351E5AB6" w14:textId="77777777" w:rsidTr="00EF7D1A">
        <w:tc>
          <w:tcPr>
            <w:tcW w:w="704" w:type="dxa"/>
            <w:vAlign w:val="center"/>
          </w:tcPr>
          <w:p w14:paraId="010EA1B0" w14:textId="32026941" w:rsidR="00124FB6" w:rsidRDefault="00575971" w:rsidP="005759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2" w:type="dxa"/>
          </w:tcPr>
          <w:p w14:paraId="295D8B8B" w14:textId="586300E8" w:rsidR="00124FB6" w:rsidRPr="00214689" w:rsidRDefault="00124FB6" w:rsidP="00F715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9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сбору согласий на обработку персональных данных, также по внесению списка участников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689">
              <w:rPr>
                <w:rFonts w:ascii="Times New Roman" w:hAnsi="Times New Roman" w:cs="Times New Roman"/>
                <w:sz w:val="24"/>
                <w:szCs w:val="24"/>
              </w:rPr>
              <w:t>экспертов в электронную систему интернет-мониторинга Цифровая платформа.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04BF2C97" w14:textId="487B13E3" w:rsidR="00124FB6" w:rsidRDefault="00FD03B8" w:rsidP="002146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9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777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4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72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1468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77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46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24FB6" w14:paraId="491C6543" w14:textId="77777777" w:rsidTr="00EF7D1A">
        <w:tc>
          <w:tcPr>
            <w:tcW w:w="704" w:type="dxa"/>
            <w:vAlign w:val="center"/>
          </w:tcPr>
          <w:p w14:paraId="507EC186" w14:textId="218CA97F" w:rsidR="00124FB6" w:rsidRDefault="00575971" w:rsidP="005759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2" w:type="dxa"/>
          </w:tcPr>
          <w:p w14:paraId="29D30095" w14:textId="2FC0791C" w:rsidR="00124FB6" w:rsidRPr="00214689" w:rsidRDefault="00F715C6" w:rsidP="00F715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5C6">
              <w:rPr>
                <w:rFonts w:ascii="Times New Roman" w:hAnsi="Times New Roman" w:cs="Times New Roman"/>
                <w:sz w:val="24"/>
                <w:szCs w:val="24"/>
              </w:rPr>
              <w:t>Провести дистанционное обучение экспертов с правом оценки выполнения заданий демонстрационного экзамена на портале Академии Ворлдскиллс из числа представителей работодателей.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FB6" w:rsidRPr="00214689">
              <w:rPr>
                <w:rFonts w:ascii="Times New Roman" w:hAnsi="Times New Roman" w:cs="Times New Roman"/>
                <w:sz w:val="24"/>
                <w:szCs w:val="24"/>
              </w:rPr>
              <w:t>Сформировать экспертную группу и обеспечить ее деятельность, в т.ч. вопросы касающиеся оплаты услуг, проезда,</w:t>
            </w:r>
            <w:r w:rsidR="0012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FB6" w:rsidRPr="00214689">
              <w:rPr>
                <w:rFonts w:ascii="Times New Roman" w:hAnsi="Times New Roman" w:cs="Times New Roman"/>
                <w:sz w:val="24"/>
                <w:szCs w:val="24"/>
              </w:rPr>
              <w:t>проживания, питания экспертов, привлечение из других населенных пунктов.</w:t>
            </w:r>
            <w:r w:rsidR="0012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1ECA11DF" w14:textId="1B79C13E" w:rsidR="00124FB6" w:rsidRDefault="00777262" w:rsidP="002146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9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4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1468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46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715C6" w14:paraId="4D98ACD3" w14:textId="77777777" w:rsidTr="00EF7D1A">
        <w:tc>
          <w:tcPr>
            <w:tcW w:w="704" w:type="dxa"/>
            <w:vAlign w:val="center"/>
          </w:tcPr>
          <w:p w14:paraId="7851A75F" w14:textId="2C4F4089" w:rsidR="00F715C6" w:rsidRDefault="00575971" w:rsidP="005759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482" w:type="dxa"/>
          </w:tcPr>
          <w:p w14:paraId="6F8ECEE9" w14:textId="207E2371" w:rsidR="00F715C6" w:rsidRPr="00F715C6" w:rsidRDefault="004224EF" w:rsidP="00F715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</w:t>
            </w:r>
            <w:r w:rsidR="00F715C6" w:rsidRPr="00F715C6">
              <w:rPr>
                <w:rFonts w:ascii="Times New Roman" w:hAnsi="Times New Roman" w:cs="Times New Roman"/>
                <w:sz w:val="24"/>
                <w:szCs w:val="24"/>
              </w:rPr>
              <w:t xml:space="preserve"> аккредитации Центра проведения демонстрационного экзамена в соответствии с требованиями АНО «Агентство развития профессионального мастерства (Ворлдскиллс Россия)»</w:t>
            </w:r>
          </w:p>
        </w:tc>
        <w:tc>
          <w:tcPr>
            <w:tcW w:w="2693" w:type="dxa"/>
          </w:tcPr>
          <w:p w14:paraId="54A4B3F5" w14:textId="45E14181" w:rsidR="00F715C6" w:rsidRPr="00214689" w:rsidRDefault="00F715C6" w:rsidP="002146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региональному </w:t>
            </w:r>
            <w:r w:rsidR="004224EF">
              <w:rPr>
                <w:rFonts w:ascii="Times New Roman" w:hAnsi="Times New Roman" w:cs="Times New Roman"/>
                <w:sz w:val="24"/>
                <w:szCs w:val="24"/>
              </w:rPr>
              <w:t>план-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</w:tr>
      <w:tr w:rsidR="00575971" w14:paraId="5ED25C2C" w14:textId="77777777" w:rsidTr="00EF7D1A">
        <w:tc>
          <w:tcPr>
            <w:tcW w:w="704" w:type="dxa"/>
            <w:vAlign w:val="center"/>
          </w:tcPr>
          <w:p w14:paraId="6F7BBDC6" w14:textId="776B819C" w:rsidR="00575971" w:rsidRDefault="00575971" w:rsidP="005759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2" w:type="dxa"/>
          </w:tcPr>
          <w:p w14:paraId="792C597A" w14:textId="50139363" w:rsidR="00575971" w:rsidRDefault="00575971" w:rsidP="00F715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по подписанию соглашений с </w:t>
            </w:r>
            <w:r w:rsidRPr="00F715C6">
              <w:rPr>
                <w:rFonts w:ascii="Times New Roman" w:hAnsi="Times New Roman" w:cs="Times New Roman"/>
                <w:sz w:val="24"/>
                <w:szCs w:val="24"/>
              </w:rPr>
              <w:t>АНО «Агентство развития профессионального мастерства (Ворлдскиллс Россия)»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сотрудничестве по организации и проведению демонстрационного экзамена.</w:t>
            </w:r>
          </w:p>
        </w:tc>
        <w:tc>
          <w:tcPr>
            <w:tcW w:w="2693" w:type="dxa"/>
          </w:tcPr>
          <w:p w14:paraId="35718399" w14:textId="4902E37F" w:rsidR="00575971" w:rsidRDefault="00575971" w:rsidP="002146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15.04.2022 г.</w:t>
            </w:r>
          </w:p>
        </w:tc>
      </w:tr>
      <w:tr w:rsidR="00F715C6" w14:paraId="7FA645F8" w14:textId="77777777" w:rsidTr="00EF7D1A">
        <w:tc>
          <w:tcPr>
            <w:tcW w:w="704" w:type="dxa"/>
            <w:vAlign w:val="center"/>
          </w:tcPr>
          <w:p w14:paraId="305E2EA4" w14:textId="3F97FD1F" w:rsidR="00F715C6" w:rsidRDefault="00575971" w:rsidP="005759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82" w:type="dxa"/>
          </w:tcPr>
          <w:p w14:paraId="28301914" w14:textId="77C75763" w:rsidR="00F715C6" w:rsidRPr="00214689" w:rsidRDefault="00F715C6" w:rsidP="00F715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подписанию соглашений с работодателями по признанию результатов демонстрационного экзамена.</w:t>
            </w:r>
          </w:p>
        </w:tc>
        <w:tc>
          <w:tcPr>
            <w:tcW w:w="2693" w:type="dxa"/>
          </w:tcPr>
          <w:p w14:paraId="583EE364" w14:textId="3BBF3F92" w:rsidR="00F715C6" w:rsidRPr="00214689" w:rsidRDefault="00F715C6" w:rsidP="002146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31.05.2022 г.</w:t>
            </w:r>
          </w:p>
        </w:tc>
      </w:tr>
      <w:tr w:rsidR="007B4723" w14:paraId="00505CC1" w14:textId="77777777" w:rsidTr="00EF7D1A">
        <w:tc>
          <w:tcPr>
            <w:tcW w:w="704" w:type="dxa"/>
            <w:vAlign w:val="center"/>
          </w:tcPr>
          <w:p w14:paraId="4FFE90C5" w14:textId="21C92C73" w:rsidR="007B4723" w:rsidRDefault="007B4723" w:rsidP="005759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82" w:type="dxa"/>
          </w:tcPr>
          <w:p w14:paraId="7404C07C" w14:textId="47E64F56" w:rsidR="007B4723" w:rsidRDefault="007B4723" w:rsidP="00F715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медико-социальное и психологическое сопровождение участников демонстрационного экзамена</w:t>
            </w:r>
          </w:p>
        </w:tc>
        <w:tc>
          <w:tcPr>
            <w:tcW w:w="2693" w:type="dxa"/>
          </w:tcPr>
          <w:p w14:paraId="75595CF7" w14:textId="7BDC0F9F" w:rsidR="007B4723" w:rsidRDefault="007B4723" w:rsidP="002146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23">
              <w:rPr>
                <w:rFonts w:ascii="Times New Roman" w:hAnsi="Times New Roman" w:cs="Times New Roman"/>
                <w:sz w:val="24"/>
                <w:szCs w:val="24"/>
              </w:rPr>
              <w:t>в период организации и проведения экзамена</w:t>
            </w:r>
          </w:p>
        </w:tc>
      </w:tr>
      <w:tr w:rsidR="00124FB6" w14:paraId="59817E12" w14:textId="77777777" w:rsidTr="00EF7D1A">
        <w:tc>
          <w:tcPr>
            <w:tcW w:w="704" w:type="dxa"/>
            <w:vAlign w:val="center"/>
          </w:tcPr>
          <w:p w14:paraId="70D89843" w14:textId="4963D151" w:rsidR="00124FB6" w:rsidRDefault="00575971" w:rsidP="005759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2" w:type="dxa"/>
          </w:tcPr>
          <w:p w14:paraId="405645D7" w14:textId="39741FB8" w:rsidR="00124FB6" w:rsidRPr="00214689" w:rsidRDefault="00124FB6" w:rsidP="00F715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9">
              <w:rPr>
                <w:rFonts w:ascii="Times New Roman" w:hAnsi="Times New Roman" w:cs="Times New Roman"/>
                <w:sz w:val="24"/>
                <w:szCs w:val="24"/>
              </w:rPr>
              <w:t>Обеспечить соблюдение всех рекомендаций, утвержденных Федеральной службой по надзору в сфере защиты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689">
              <w:rPr>
                <w:rFonts w:ascii="Times New Roman" w:hAnsi="Times New Roman" w:cs="Times New Roman"/>
                <w:sz w:val="24"/>
                <w:szCs w:val="24"/>
              </w:rPr>
              <w:t>потребителей и благополучия человека по профилактике распространения коронавирусной инфекции (COVID-19)</w:t>
            </w:r>
            <w:r w:rsidR="00777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48C21A8D" w14:textId="3C347A3A" w:rsidR="00124FB6" w:rsidRDefault="007B4723" w:rsidP="002146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23">
              <w:rPr>
                <w:rFonts w:ascii="Times New Roman" w:hAnsi="Times New Roman" w:cs="Times New Roman"/>
                <w:sz w:val="24"/>
                <w:szCs w:val="24"/>
              </w:rPr>
              <w:t>в период организации и проведения экзамена</w:t>
            </w:r>
          </w:p>
        </w:tc>
      </w:tr>
      <w:tr w:rsidR="00777262" w14:paraId="3309E16B" w14:textId="77777777" w:rsidTr="00EF7D1A">
        <w:tc>
          <w:tcPr>
            <w:tcW w:w="704" w:type="dxa"/>
            <w:vAlign w:val="center"/>
          </w:tcPr>
          <w:p w14:paraId="761762CB" w14:textId="67F7C94A" w:rsidR="00777262" w:rsidRDefault="00575971" w:rsidP="005759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2" w:type="dxa"/>
          </w:tcPr>
          <w:p w14:paraId="7A35F443" w14:textId="186DA46C" w:rsidR="00777262" w:rsidRPr="00214689" w:rsidRDefault="00777262" w:rsidP="00F715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7262">
              <w:rPr>
                <w:rFonts w:ascii="Times New Roman" w:hAnsi="Times New Roman" w:cs="Times New Roman"/>
                <w:sz w:val="24"/>
                <w:szCs w:val="24"/>
              </w:rPr>
              <w:t>азначить в период проведения экзамена технического эксперта, ответственного за техническое состояние оборудования и его эксплуатацию, функционированию инфраструктуры экзаменационной площадки, а также соблюдения всеми присутствующими на площадке лицами правил и норм охраны труда и техники безопасности.</w:t>
            </w:r>
          </w:p>
        </w:tc>
        <w:tc>
          <w:tcPr>
            <w:tcW w:w="2693" w:type="dxa"/>
          </w:tcPr>
          <w:p w14:paraId="02E8AB8D" w14:textId="2E8B6BE1" w:rsidR="00777262" w:rsidRPr="00214689" w:rsidRDefault="00777262" w:rsidP="002146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262">
              <w:rPr>
                <w:rFonts w:ascii="Times New Roman" w:hAnsi="Times New Roman" w:cs="Times New Roman"/>
                <w:sz w:val="24"/>
                <w:szCs w:val="24"/>
              </w:rPr>
              <w:t>в период проведения экзамена</w:t>
            </w:r>
          </w:p>
        </w:tc>
      </w:tr>
      <w:tr w:rsidR="00575971" w14:paraId="3C796293" w14:textId="77777777" w:rsidTr="00EF7D1A">
        <w:tc>
          <w:tcPr>
            <w:tcW w:w="704" w:type="dxa"/>
            <w:vAlign w:val="center"/>
          </w:tcPr>
          <w:p w14:paraId="0FB17DD2" w14:textId="08D4073A" w:rsidR="00575971" w:rsidRDefault="007B4723" w:rsidP="005759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82" w:type="dxa"/>
          </w:tcPr>
          <w:p w14:paraId="27348CAD" w14:textId="6205846F" w:rsidR="00575971" w:rsidRDefault="007B4723" w:rsidP="00F715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575971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освещению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 </w:t>
            </w:r>
            <w:r w:rsidR="00575971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и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демонстрационного</w:t>
            </w:r>
            <w:r w:rsidR="00575971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260582D8" w14:textId="1F8CE498" w:rsidR="00575971" w:rsidRPr="00777262" w:rsidRDefault="007B4723" w:rsidP="002146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23">
              <w:rPr>
                <w:rFonts w:ascii="Times New Roman" w:hAnsi="Times New Roman" w:cs="Times New Roman"/>
                <w:sz w:val="24"/>
                <w:szCs w:val="24"/>
              </w:rPr>
              <w:t>в период организации и проведения экзамена</w:t>
            </w:r>
          </w:p>
        </w:tc>
      </w:tr>
      <w:tr w:rsidR="00124FB6" w14:paraId="01DD4CC8" w14:textId="77777777" w:rsidTr="00EF7D1A">
        <w:tc>
          <w:tcPr>
            <w:tcW w:w="704" w:type="dxa"/>
            <w:vAlign w:val="center"/>
          </w:tcPr>
          <w:p w14:paraId="3EF05CFE" w14:textId="33EFB5E8" w:rsidR="00124FB6" w:rsidRDefault="00575971" w:rsidP="005759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2" w:type="dxa"/>
          </w:tcPr>
          <w:p w14:paraId="262C651A" w14:textId="1B6F9F2A" w:rsidR="00124FB6" w:rsidRPr="00214689" w:rsidRDefault="00124FB6" w:rsidP="00124F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9">
              <w:rPr>
                <w:rFonts w:ascii="Times New Roman" w:hAnsi="Times New Roman" w:cs="Times New Roman"/>
                <w:sz w:val="24"/>
                <w:szCs w:val="24"/>
              </w:rPr>
              <w:t>Предоставить государственным образовательным организациям, которые планируют провести демонстрационный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689">
              <w:rPr>
                <w:rFonts w:ascii="Times New Roman" w:hAnsi="Times New Roman" w:cs="Times New Roman"/>
                <w:sz w:val="24"/>
                <w:szCs w:val="24"/>
              </w:rPr>
              <w:t>экзамен в Центрах проведения демонстрационного экзамена в иных государственных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689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 государственное имущество, в т.ч. оборудования, за исключением счетов за использованную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689">
              <w:rPr>
                <w:rFonts w:ascii="Times New Roman" w:hAnsi="Times New Roman" w:cs="Times New Roman"/>
                <w:sz w:val="24"/>
                <w:szCs w:val="24"/>
              </w:rPr>
              <w:t>электроэнергию, расходных материалов и оплату услуг экспертов.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102F4E58" w14:textId="2439CA47" w:rsidR="00124FB6" w:rsidRDefault="00FD03B8" w:rsidP="002146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9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68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689">
              <w:rPr>
                <w:rFonts w:ascii="Times New Roman" w:hAnsi="Times New Roman" w:cs="Times New Roman"/>
                <w:sz w:val="24"/>
                <w:szCs w:val="24"/>
              </w:rPr>
              <w:t>экзаме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</w:tr>
    </w:tbl>
    <w:p w14:paraId="0DEDC3A3" w14:textId="6D9ABAB1" w:rsidR="00214689" w:rsidRDefault="00214689" w:rsidP="002146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3F9076B" w14:textId="639E7C18" w:rsidR="004224EF" w:rsidRDefault="004224EF" w:rsidP="002146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0755566" w14:textId="77777777" w:rsidR="004224EF" w:rsidRPr="004224EF" w:rsidRDefault="004224EF" w:rsidP="004224E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4EF">
        <w:rPr>
          <w:rFonts w:ascii="Times New Roman" w:hAnsi="Times New Roman" w:cs="Times New Roman"/>
          <w:b/>
          <w:bCs/>
          <w:sz w:val="24"/>
          <w:szCs w:val="24"/>
        </w:rPr>
        <w:t>Примерный план</w:t>
      </w:r>
    </w:p>
    <w:p w14:paraId="796C7F78" w14:textId="2BB72A29" w:rsidR="004224EF" w:rsidRDefault="004224EF" w:rsidP="004224E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4EF">
        <w:rPr>
          <w:rFonts w:ascii="Times New Roman" w:hAnsi="Times New Roman" w:cs="Times New Roman"/>
          <w:sz w:val="24"/>
          <w:szCs w:val="24"/>
        </w:rPr>
        <w:t xml:space="preserve"> мероприятий по подготовке и проведению демонстрационного экзамена в рамках государственной итоговой аттестации по стандартам Ворлдскиллс Россия (на основе опыта работы ГБПОУ РС(Я) «Финансово-экономический колледж имени И.И. Фадеева»)</w:t>
      </w:r>
    </w:p>
    <w:p w14:paraId="2CD9314D" w14:textId="77777777" w:rsidR="00575971" w:rsidRDefault="00575971" w:rsidP="004224E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7068"/>
        <w:gridCol w:w="1541"/>
        <w:gridCol w:w="2956"/>
        <w:gridCol w:w="3322"/>
      </w:tblGrid>
      <w:tr w:rsidR="004224EF" w14:paraId="2CD69558" w14:textId="77777777" w:rsidTr="00575971">
        <w:trPr>
          <w:trHeight w:val="180"/>
        </w:trPr>
        <w:tc>
          <w:tcPr>
            <w:tcW w:w="0" w:type="auto"/>
            <w:vAlign w:val="center"/>
          </w:tcPr>
          <w:p w14:paraId="65E79CD1" w14:textId="77777777" w:rsidR="004224EF" w:rsidRPr="00575971" w:rsidRDefault="004224EF" w:rsidP="004224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vAlign w:val="center"/>
          </w:tcPr>
          <w:p w14:paraId="0177EE9F" w14:textId="77777777" w:rsidR="004224EF" w:rsidRPr="00575971" w:rsidRDefault="004224EF" w:rsidP="004224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0" w:type="auto"/>
            <w:vAlign w:val="center"/>
          </w:tcPr>
          <w:p w14:paraId="710A046E" w14:textId="77777777" w:rsidR="004224EF" w:rsidRPr="00575971" w:rsidRDefault="004224EF" w:rsidP="004224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0" w:type="auto"/>
            <w:vAlign w:val="center"/>
          </w:tcPr>
          <w:p w14:paraId="2858D26B" w14:textId="74472A5E" w:rsidR="004224EF" w:rsidRPr="00575971" w:rsidRDefault="004224EF" w:rsidP="004224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vAlign w:val="center"/>
          </w:tcPr>
          <w:p w14:paraId="728D2BCF" w14:textId="77777777" w:rsidR="004224EF" w:rsidRPr="00575971" w:rsidRDefault="004224EF" w:rsidP="004224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4224EF" w14:paraId="5D617889" w14:textId="77777777" w:rsidTr="00575971">
        <w:trPr>
          <w:trHeight w:val="180"/>
        </w:trPr>
        <w:tc>
          <w:tcPr>
            <w:tcW w:w="0" w:type="auto"/>
            <w:vAlign w:val="center"/>
          </w:tcPr>
          <w:p w14:paraId="3F2C0F3C" w14:textId="77777777" w:rsidR="004224EF" w:rsidRPr="004224EF" w:rsidRDefault="004224EF" w:rsidP="004224E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8514877" w14:textId="77777777" w:rsidR="004224EF" w:rsidRPr="004224EF" w:rsidRDefault="004224EF" w:rsidP="004224E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Подбор кандидатур и подготовка заявок на обучение экспертов с правом проведения региональных чемпионатов и демонстрационных экзаменов</w:t>
            </w:r>
          </w:p>
        </w:tc>
        <w:tc>
          <w:tcPr>
            <w:tcW w:w="0" w:type="auto"/>
            <w:vAlign w:val="center"/>
          </w:tcPr>
          <w:p w14:paraId="0155C4A4" w14:textId="69315AD2" w:rsidR="004224EF" w:rsidRPr="004224EF" w:rsidRDefault="004224EF" w:rsidP="004224E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vAlign w:val="center"/>
          </w:tcPr>
          <w:p w14:paraId="52657F06" w14:textId="77777777" w:rsidR="004224EF" w:rsidRPr="004224EF" w:rsidRDefault="004224EF" w:rsidP="004224E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Свидетельства экспертов</w:t>
            </w:r>
          </w:p>
        </w:tc>
        <w:tc>
          <w:tcPr>
            <w:tcW w:w="0" w:type="auto"/>
            <w:vAlign w:val="center"/>
          </w:tcPr>
          <w:p w14:paraId="1AC6F2E8" w14:textId="56B26C3E" w:rsidR="004224EF" w:rsidRPr="004224EF" w:rsidRDefault="004224EF" w:rsidP="004224E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Зам. директора</w:t>
            </w:r>
          </w:p>
        </w:tc>
      </w:tr>
      <w:tr w:rsidR="004224EF" w14:paraId="777DB358" w14:textId="77777777" w:rsidTr="00575971">
        <w:trPr>
          <w:trHeight w:val="180"/>
        </w:trPr>
        <w:tc>
          <w:tcPr>
            <w:tcW w:w="0" w:type="auto"/>
            <w:vAlign w:val="center"/>
          </w:tcPr>
          <w:p w14:paraId="7F59F9D4" w14:textId="6BAB3320" w:rsidR="004224EF" w:rsidRPr="004224EF" w:rsidRDefault="00984BE7" w:rsidP="004224E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14:paraId="39D246F5" w14:textId="77777777" w:rsidR="004224EF" w:rsidRPr="004224EF" w:rsidRDefault="004224EF" w:rsidP="004224E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Формирование сметы расходов на оборудование для проведения ДЭ</w:t>
            </w:r>
          </w:p>
        </w:tc>
        <w:tc>
          <w:tcPr>
            <w:tcW w:w="0" w:type="auto"/>
            <w:vAlign w:val="center"/>
          </w:tcPr>
          <w:p w14:paraId="52F8F21B" w14:textId="2576221A" w:rsidR="004224EF" w:rsidRPr="004224EF" w:rsidRDefault="004224EF" w:rsidP="004224E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0" w:type="auto"/>
            <w:vAlign w:val="center"/>
          </w:tcPr>
          <w:p w14:paraId="336CCC21" w14:textId="77777777" w:rsidR="004224EF" w:rsidRPr="004224EF" w:rsidRDefault="004224EF" w:rsidP="004224E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Смета расходов</w:t>
            </w:r>
          </w:p>
        </w:tc>
        <w:tc>
          <w:tcPr>
            <w:tcW w:w="0" w:type="auto"/>
            <w:vAlign w:val="center"/>
          </w:tcPr>
          <w:p w14:paraId="6FDFCB0D" w14:textId="77777777" w:rsidR="004224EF" w:rsidRPr="004224EF" w:rsidRDefault="004224EF" w:rsidP="004224E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Зам. директора по АХЧ, главные эксперты</w:t>
            </w:r>
          </w:p>
        </w:tc>
      </w:tr>
      <w:tr w:rsidR="004224EF" w14:paraId="7DC29881" w14:textId="77777777" w:rsidTr="00575971">
        <w:trPr>
          <w:trHeight w:val="180"/>
        </w:trPr>
        <w:tc>
          <w:tcPr>
            <w:tcW w:w="0" w:type="auto"/>
            <w:vAlign w:val="center"/>
          </w:tcPr>
          <w:p w14:paraId="2C564077" w14:textId="0D6A7CB3" w:rsidR="004224EF" w:rsidRPr="004224EF" w:rsidRDefault="00984BE7" w:rsidP="004224E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03F3D4B3" w14:textId="400703EE" w:rsidR="004224EF" w:rsidRPr="004224EF" w:rsidRDefault="004224EF" w:rsidP="004224E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Прием заявлений на участие в демонстрационном экзамене, сбор согласий на обработку данных</w:t>
            </w:r>
          </w:p>
        </w:tc>
        <w:tc>
          <w:tcPr>
            <w:tcW w:w="0" w:type="auto"/>
            <w:vAlign w:val="center"/>
          </w:tcPr>
          <w:p w14:paraId="3C3384BC" w14:textId="682E9C0C" w:rsidR="004224EF" w:rsidRPr="004224EF" w:rsidRDefault="004224EF" w:rsidP="004224E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0" w:type="auto"/>
            <w:vAlign w:val="center"/>
          </w:tcPr>
          <w:p w14:paraId="1F77F27F" w14:textId="5F25695A" w:rsidR="004224EF" w:rsidRPr="004224EF" w:rsidRDefault="004224EF" w:rsidP="004224E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Заявления, согласия</w:t>
            </w:r>
          </w:p>
        </w:tc>
        <w:tc>
          <w:tcPr>
            <w:tcW w:w="0" w:type="auto"/>
            <w:vAlign w:val="center"/>
          </w:tcPr>
          <w:p w14:paraId="579EAF94" w14:textId="77777777" w:rsidR="004224EF" w:rsidRPr="004224EF" w:rsidRDefault="004224EF" w:rsidP="004224E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Секретарь учебной части, кураторы групп</w:t>
            </w:r>
          </w:p>
        </w:tc>
      </w:tr>
      <w:tr w:rsidR="00984BE7" w14:paraId="08C42607" w14:textId="77777777" w:rsidTr="00575971">
        <w:trPr>
          <w:trHeight w:val="180"/>
        </w:trPr>
        <w:tc>
          <w:tcPr>
            <w:tcW w:w="0" w:type="auto"/>
            <w:vAlign w:val="center"/>
          </w:tcPr>
          <w:p w14:paraId="2D61819A" w14:textId="0A998F9B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1D840F80" w14:textId="77777777" w:rsidR="00984BE7" w:rsidRDefault="00984BE7" w:rsidP="00984BE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Встречи с выпускниками:</w:t>
            </w:r>
          </w:p>
          <w:p w14:paraId="293152B1" w14:textId="0922F7AB" w:rsidR="00984BE7" w:rsidRPr="004224EF" w:rsidRDefault="00984BE7" w:rsidP="00984BE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- Об организации проведения государственной итоговой аттестации выпускников,</w:t>
            </w:r>
          </w:p>
          <w:p w14:paraId="643E29B0" w14:textId="79457D3F" w:rsidR="00984BE7" w:rsidRPr="004224EF" w:rsidRDefault="00984BE7" w:rsidP="00984BE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- Ознакомление с Программой государственной итоговой аттестации</w:t>
            </w:r>
          </w:p>
        </w:tc>
        <w:tc>
          <w:tcPr>
            <w:tcW w:w="0" w:type="auto"/>
            <w:vAlign w:val="center"/>
          </w:tcPr>
          <w:p w14:paraId="3FD23987" w14:textId="79E2E45A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vAlign w:val="center"/>
          </w:tcPr>
          <w:p w14:paraId="7EF5BBCB" w14:textId="77777777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</w:tc>
        <w:tc>
          <w:tcPr>
            <w:tcW w:w="0" w:type="auto"/>
            <w:vAlign w:val="center"/>
          </w:tcPr>
          <w:p w14:paraId="34324D16" w14:textId="77777777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Методический отдел, главные эксперты</w:t>
            </w:r>
          </w:p>
        </w:tc>
      </w:tr>
      <w:tr w:rsidR="00984BE7" w14:paraId="487829E0" w14:textId="77777777" w:rsidTr="00575971">
        <w:trPr>
          <w:trHeight w:val="180"/>
        </w:trPr>
        <w:tc>
          <w:tcPr>
            <w:tcW w:w="0" w:type="auto"/>
            <w:vAlign w:val="center"/>
          </w:tcPr>
          <w:p w14:paraId="67F396A2" w14:textId="4026F65D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06E6B89F" w14:textId="77777777" w:rsidR="00984BE7" w:rsidRPr="004224EF" w:rsidRDefault="00984BE7" w:rsidP="00984BE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Составление графиков консультаций к подготовке ГИА обучающихся по специальностям</w:t>
            </w:r>
          </w:p>
        </w:tc>
        <w:tc>
          <w:tcPr>
            <w:tcW w:w="0" w:type="auto"/>
            <w:vAlign w:val="center"/>
          </w:tcPr>
          <w:p w14:paraId="5C455139" w14:textId="77777777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Align w:val="center"/>
          </w:tcPr>
          <w:p w14:paraId="6A49F104" w14:textId="77777777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График консультаций</w:t>
            </w:r>
          </w:p>
        </w:tc>
        <w:tc>
          <w:tcPr>
            <w:tcW w:w="0" w:type="auto"/>
            <w:vAlign w:val="center"/>
          </w:tcPr>
          <w:p w14:paraId="31B00337" w14:textId="421824C8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BE7">
              <w:rPr>
                <w:rFonts w:ascii="Times New Roman" w:hAnsi="Times New Roman" w:cs="Times New Roman"/>
                <w:sz w:val="20"/>
                <w:szCs w:val="20"/>
              </w:rPr>
              <w:t>Методический отдел</w:t>
            </w:r>
          </w:p>
        </w:tc>
      </w:tr>
      <w:tr w:rsidR="00984BE7" w14:paraId="13343DB6" w14:textId="77777777" w:rsidTr="00575971">
        <w:trPr>
          <w:trHeight w:val="180"/>
        </w:trPr>
        <w:tc>
          <w:tcPr>
            <w:tcW w:w="0" w:type="auto"/>
            <w:vAlign w:val="center"/>
          </w:tcPr>
          <w:p w14:paraId="44EB487F" w14:textId="31C62B72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11490CFA" w14:textId="77777777" w:rsidR="00984BE7" w:rsidRPr="004224EF" w:rsidRDefault="00984BE7" w:rsidP="00984BE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Формирование списка лиц для обучения на право оценивания ДЭ</w:t>
            </w:r>
          </w:p>
        </w:tc>
        <w:tc>
          <w:tcPr>
            <w:tcW w:w="0" w:type="auto"/>
            <w:vAlign w:val="center"/>
          </w:tcPr>
          <w:p w14:paraId="3A838852" w14:textId="77777777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0" w:type="auto"/>
            <w:vAlign w:val="center"/>
          </w:tcPr>
          <w:p w14:paraId="63117FCA" w14:textId="77777777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Обучение через сайт Академии WS</w:t>
            </w:r>
            <w:r w:rsidRPr="004224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14:paraId="31604598" w14:textId="545222B0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Зам. директора,</w:t>
            </w:r>
          </w:p>
          <w:p w14:paraId="555AB08F" w14:textId="77777777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зав. отделениями</w:t>
            </w:r>
          </w:p>
        </w:tc>
      </w:tr>
      <w:tr w:rsidR="00984BE7" w14:paraId="689FA6EA" w14:textId="77777777" w:rsidTr="00575971">
        <w:trPr>
          <w:trHeight w:val="180"/>
        </w:trPr>
        <w:tc>
          <w:tcPr>
            <w:tcW w:w="0" w:type="auto"/>
            <w:vAlign w:val="center"/>
          </w:tcPr>
          <w:p w14:paraId="563027D6" w14:textId="1A7D9034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107529D7" w14:textId="31CC6F08" w:rsidR="00984BE7" w:rsidRPr="004224EF" w:rsidRDefault="00984BE7" w:rsidP="00984BE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Формирование пакета организационных и регламентирующих документов по проведению ДЭ</w:t>
            </w:r>
          </w:p>
        </w:tc>
        <w:tc>
          <w:tcPr>
            <w:tcW w:w="0" w:type="auto"/>
            <w:vAlign w:val="center"/>
          </w:tcPr>
          <w:p w14:paraId="79D2E290" w14:textId="77777777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Align w:val="center"/>
          </w:tcPr>
          <w:p w14:paraId="2A4A96C4" w14:textId="77777777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Пакет документов</w:t>
            </w:r>
          </w:p>
        </w:tc>
        <w:tc>
          <w:tcPr>
            <w:tcW w:w="0" w:type="auto"/>
            <w:vAlign w:val="center"/>
          </w:tcPr>
          <w:p w14:paraId="0A8698C6" w14:textId="77777777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Главные эксперты</w:t>
            </w:r>
          </w:p>
        </w:tc>
      </w:tr>
      <w:tr w:rsidR="00984BE7" w14:paraId="0B831B6B" w14:textId="77777777" w:rsidTr="00575971">
        <w:trPr>
          <w:trHeight w:val="180"/>
        </w:trPr>
        <w:tc>
          <w:tcPr>
            <w:tcW w:w="0" w:type="auto"/>
            <w:vAlign w:val="center"/>
          </w:tcPr>
          <w:p w14:paraId="4FD347AF" w14:textId="5E11E1EC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7771D4E5" w14:textId="77777777" w:rsidR="00984BE7" w:rsidRPr="004224EF" w:rsidRDefault="00984BE7" w:rsidP="00984BE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Формирование экспертной группы на площадку проведения ДЭ по компетенции</w:t>
            </w:r>
          </w:p>
        </w:tc>
        <w:tc>
          <w:tcPr>
            <w:tcW w:w="0" w:type="auto"/>
            <w:vAlign w:val="center"/>
          </w:tcPr>
          <w:p w14:paraId="65014A9A" w14:textId="77777777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Align w:val="center"/>
          </w:tcPr>
          <w:p w14:paraId="7D97E80F" w14:textId="77777777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0" w:type="auto"/>
            <w:vAlign w:val="center"/>
          </w:tcPr>
          <w:p w14:paraId="47AE79CA" w14:textId="7CC0F70A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Зам. директора, зав. отделениями</w:t>
            </w:r>
          </w:p>
        </w:tc>
      </w:tr>
      <w:tr w:rsidR="00984BE7" w14:paraId="617360A3" w14:textId="77777777" w:rsidTr="00575971">
        <w:trPr>
          <w:trHeight w:val="180"/>
        </w:trPr>
        <w:tc>
          <w:tcPr>
            <w:tcW w:w="0" w:type="auto"/>
            <w:vAlign w:val="center"/>
          </w:tcPr>
          <w:p w14:paraId="3FBF93F7" w14:textId="6F14FC10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339C3822" w14:textId="79B7F64E" w:rsidR="00984BE7" w:rsidRPr="004224EF" w:rsidRDefault="00984BE7" w:rsidP="00984BE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Цифровой платформе</w:t>
            </w: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демонстрационных экзаменов</w:t>
            </w:r>
          </w:p>
        </w:tc>
        <w:tc>
          <w:tcPr>
            <w:tcW w:w="0" w:type="auto"/>
            <w:vAlign w:val="center"/>
          </w:tcPr>
          <w:p w14:paraId="0B223C2F" w14:textId="7DFEBED5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-май</w:t>
            </w:r>
          </w:p>
        </w:tc>
        <w:tc>
          <w:tcPr>
            <w:tcW w:w="0" w:type="auto"/>
            <w:vAlign w:val="center"/>
          </w:tcPr>
          <w:p w14:paraId="3B6B83A8" w14:textId="77777777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Приказы, списки участников, графики проведения</w:t>
            </w:r>
          </w:p>
        </w:tc>
        <w:tc>
          <w:tcPr>
            <w:tcW w:w="0" w:type="auto"/>
            <w:vAlign w:val="center"/>
          </w:tcPr>
          <w:p w14:paraId="26A6A0CB" w14:textId="2022A1F0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Зам. директора, секретарь учебной части</w:t>
            </w:r>
          </w:p>
        </w:tc>
      </w:tr>
      <w:tr w:rsidR="00984BE7" w14:paraId="063649B4" w14:textId="77777777" w:rsidTr="00575971">
        <w:trPr>
          <w:trHeight w:val="180"/>
        </w:trPr>
        <w:tc>
          <w:tcPr>
            <w:tcW w:w="0" w:type="auto"/>
            <w:vAlign w:val="center"/>
          </w:tcPr>
          <w:p w14:paraId="224F45B4" w14:textId="1316F025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5631C0DD" w14:textId="77777777" w:rsidR="00984BE7" w:rsidRPr="004224EF" w:rsidRDefault="00984BE7" w:rsidP="00984BE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Формирование сметы расходов на оборудование для проведения ДЭ</w:t>
            </w:r>
          </w:p>
        </w:tc>
        <w:tc>
          <w:tcPr>
            <w:tcW w:w="0" w:type="auto"/>
            <w:vAlign w:val="center"/>
          </w:tcPr>
          <w:p w14:paraId="4DC0BA26" w14:textId="77777777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0" w:type="auto"/>
            <w:vAlign w:val="center"/>
          </w:tcPr>
          <w:p w14:paraId="75B211CD" w14:textId="77777777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Смета расходов</w:t>
            </w:r>
          </w:p>
        </w:tc>
        <w:tc>
          <w:tcPr>
            <w:tcW w:w="0" w:type="auto"/>
            <w:vAlign w:val="center"/>
          </w:tcPr>
          <w:p w14:paraId="4B61E90C" w14:textId="77777777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Главные эксперты</w:t>
            </w:r>
          </w:p>
        </w:tc>
      </w:tr>
      <w:tr w:rsidR="00984BE7" w14:paraId="7F661D56" w14:textId="77777777" w:rsidTr="00575971">
        <w:trPr>
          <w:trHeight w:val="180"/>
        </w:trPr>
        <w:tc>
          <w:tcPr>
            <w:tcW w:w="0" w:type="auto"/>
            <w:vAlign w:val="center"/>
          </w:tcPr>
          <w:p w14:paraId="6BB637C9" w14:textId="72077881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14:paraId="4886F91A" w14:textId="77777777" w:rsidR="00984BE7" w:rsidRPr="004224EF" w:rsidRDefault="00984BE7" w:rsidP="00984BE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 для проведения ДЭ согласно смете расходов</w:t>
            </w:r>
          </w:p>
        </w:tc>
        <w:tc>
          <w:tcPr>
            <w:tcW w:w="0" w:type="auto"/>
            <w:vAlign w:val="center"/>
          </w:tcPr>
          <w:p w14:paraId="7D0F479D" w14:textId="77777777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vAlign w:val="center"/>
          </w:tcPr>
          <w:p w14:paraId="4E3B44D3" w14:textId="77777777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Закупка необходимых материалов</w:t>
            </w:r>
          </w:p>
        </w:tc>
        <w:tc>
          <w:tcPr>
            <w:tcW w:w="0" w:type="auto"/>
            <w:vAlign w:val="center"/>
          </w:tcPr>
          <w:p w14:paraId="52CC36FB" w14:textId="21262EED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Зам. директора</w:t>
            </w:r>
          </w:p>
        </w:tc>
      </w:tr>
      <w:tr w:rsidR="00984BE7" w14:paraId="269E1E59" w14:textId="77777777" w:rsidTr="00575971">
        <w:trPr>
          <w:trHeight w:val="180"/>
        </w:trPr>
        <w:tc>
          <w:tcPr>
            <w:tcW w:w="0" w:type="auto"/>
            <w:vAlign w:val="center"/>
          </w:tcPr>
          <w:p w14:paraId="0B806A80" w14:textId="23A6EE7E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14:paraId="58826686" w14:textId="7B886B39" w:rsidR="00984BE7" w:rsidRPr="004224EF" w:rsidRDefault="00984BE7" w:rsidP="00984BE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личных профилей</w:t>
            </w: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 xml:space="preserve"> в системе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Цифровая платформа</w:t>
            </w:r>
          </w:p>
        </w:tc>
        <w:tc>
          <w:tcPr>
            <w:tcW w:w="0" w:type="auto"/>
            <w:vAlign w:val="center"/>
          </w:tcPr>
          <w:p w14:paraId="1DA3FB19" w14:textId="77777777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vAlign w:val="center"/>
          </w:tcPr>
          <w:p w14:paraId="36E4AE72" w14:textId="77777777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Личные профили</w:t>
            </w:r>
          </w:p>
        </w:tc>
        <w:tc>
          <w:tcPr>
            <w:tcW w:w="0" w:type="auto"/>
            <w:vAlign w:val="center"/>
          </w:tcPr>
          <w:p w14:paraId="7E052660" w14:textId="77777777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Секретарь учебной части</w:t>
            </w:r>
          </w:p>
        </w:tc>
      </w:tr>
      <w:tr w:rsidR="00984BE7" w14:paraId="7EACAF7D" w14:textId="77777777" w:rsidTr="00575971">
        <w:trPr>
          <w:trHeight w:val="180"/>
        </w:trPr>
        <w:tc>
          <w:tcPr>
            <w:tcW w:w="0" w:type="auto"/>
            <w:vAlign w:val="center"/>
          </w:tcPr>
          <w:p w14:paraId="1AFEFE59" w14:textId="5618148A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14:paraId="437050C8" w14:textId="33BB6291" w:rsidR="00984BE7" w:rsidRPr="004224EF" w:rsidRDefault="00984BE7" w:rsidP="00984BE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всеми участниками и экспертами (самостоятельно) ДЭ личных профилей в системе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Цифровая платформа</w:t>
            </w: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46D7E831" w14:textId="77777777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vAlign w:val="center"/>
          </w:tcPr>
          <w:p w14:paraId="63F369FA" w14:textId="77777777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Личные профили</w:t>
            </w:r>
          </w:p>
        </w:tc>
        <w:tc>
          <w:tcPr>
            <w:tcW w:w="0" w:type="auto"/>
            <w:vAlign w:val="center"/>
          </w:tcPr>
          <w:p w14:paraId="0C359548" w14:textId="60A8D409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директора, кураторы - контроль</w:t>
            </w:r>
          </w:p>
        </w:tc>
      </w:tr>
      <w:tr w:rsidR="00984BE7" w14:paraId="0199E031" w14:textId="77777777" w:rsidTr="00575971">
        <w:trPr>
          <w:trHeight w:val="180"/>
        </w:trPr>
        <w:tc>
          <w:tcPr>
            <w:tcW w:w="0" w:type="auto"/>
            <w:vAlign w:val="center"/>
          </w:tcPr>
          <w:p w14:paraId="41D5416D" w14:textId="74D8D7E2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14:paraId="2D3BC58B" w14:textId="77777777" w:rsidR="00984BE7" w:rsidRPr="004224EF" w:rsidRDefault="00984BE7" w:rsidP="00984BE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Информирование участников ДЭ о сроках и порядке проведения ДЭ</w:t>
            </w:r>
          </w:p>
        </w:tc>
        <w:tc>
          <w:tcPr>
            <w:tcW w:w="0" w:type="auto"/>
            <w:vAlign w:val="center"/>
          </w:tcPr>
          <w:p w14:paraId="69164241" w14:textId="77777777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vAlign w:val="center"/>
          </w:tcPr>
          <w:p w14:paraId="15F8B2E0" w14:textId="77777777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График</w:t>
            </w:r>
          </w:p>
        </w:tc>
        <w:tc>
          <w:tcPr>
            <w:tcW w:w="0" w:type="auto"/>
            <w:vAlign w:val="center"/>
          </w:tcPr>
          <w:p w14:paraId="00F2E723" w14:textId="77777777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Главные эксперты</w:t>
            </w:r>
          </w:p>
        </w:tc>
      </w:tr>
      <w:tr w:rsidR="00984BE7" w14:paraId="50D229E4" w14:textId="77777777" w:rsidTr="00575971">
        <w:trPr>
          <w:trHeight w:val="180"/>
        </w:trPr>
        <w:tc>
          <w:tcPr>
            <w:tcW w:w="0" w:type="auto"/>
            <w:vAlign w:val="center"/>
          </w:tcPr>
          <w:p w14:paraId="073A6D4E" w14:textId="3DDEEC91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677FFC78" w14:textId="77777777" w:rsidR="00984BE7" w:rsidRPr="004224EF" w:rsidRDefault="00984BE7" w:rsidP="00984BE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документации по ДЭ</w:t>
            </w:r>
          </w:p>
        </w:tc>
        <w:tc>
          <w:tcPr>
            <w:tcW w:w="0" w:type="auto"/>
            <w:vAlign w:val="center"/>
          </w:tcPr>
          <w:p w14:paraId="340582D3" w14:textId="77777777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  <w:vAlign w:val="center"/>
          </w:tcPr>
          <w:p w14:paraId="5278A35B" w14:textId="77777777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Распечатанные документы</w:t>
            </w:r>
          </w:p>
        </w:tc>
        <w:tc>
          <w:tcPr>
            <w:tcW w:w="0" w:type="auto"/>
            <w:vAlign w:val="center"/>
          </w:tcPr>
          <w:p w14:paraId="791FB791" w14:textId="77777777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Главные эксперты</w:t>
            </w:r>
          </w:p>
        </w:tc>
      </w:tr>
      <w:tr w:rsidR="00984BE7" w14:paraId="0174456A" w14:textId="77777777" w:rsidTr="00575971">
        <w:trPr>
          <w:trHeight w:val="180"/>
        </w:trPr>
        <w:tc>
          <w:tcPr>
            <w:tcW w:w="0" w:type="auto"/>
            <w:vAlign w:val="center"/>
          </w:tcPr>
          <w:p w14:paraId="299DDF2E" w14:textId="2C264D12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14:paraId="2887A8E6" w14:textId="77777777" w:rsidR="00984BE7" w:rsidRPr="004224EF" w:rsidRDefault="00984BE7" w:rsidP="00984BE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Аккредитация ЦПДЭ</w:t>
            </w:r>
          </w:p>
        </w:tc>
        <w:tc>
          <w:tcPr>
            <w:tcW w:w="0" w:type="auto"/>
            <w:vAlign w:val="center"/>
          </w:tcPr>
          <w:p w14:paraId="77675A71" w14:textId="709C8222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0" w:type="auto"/>
            <w:vAlign w:val="center"/>
          </w:tcPr>
          <w:p w14:paraId="5305878D" w14:textId="77777777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Аттестаты ЦПДЭ</w:t>
            </w:r>
          </w:p>
        </w:tc>
        <w:tc>
          <w:tcPr>
            <w:tcW w:w="0" w:type="auto"/>
            <w:vAlign w:val="center"/>
          </w:tcPr>
          <w:p w14:paraId="162E18A6" w14:textId="4B017676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Зам. директора, главные эксперты</w:t>
            </w:r>
          </w:p>
        </w:tc>
      </w:tr>
      <w:tr w:rsidR="00984BE7" w14:paraId="2763F08B" w14:textId="77777777" w:rsidTr="00575971">
        <w:trPr>
          <w:trHeight w:val="180"/>
        </w:trPr>
        <w:tc>
          <w:tcPr>
            <w:tcW w:w="0" w:type="auto"/>
            <w:vAlign w:val="center"/>
          </w:tcPr>
          <w:p w14:paraId="6497B452" w14:textId="54676F93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14:paraId="2AED8C34" w14:textId="77777777" w:rsidR="00984BE7" w:rsidRPr="004224EF" w:rsidRDefault="00984BE7" w:rsidP="00984BE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Подготовка площадок ЦПДЭ</w:t>
            </w:r>
          </w:p>
        </w:tc>
        <w:tc>
          <w:tcPr>
            <w:tcW w:w="0" w:type="auto"/>
            <w:vAlign w:val="center"/>
          </w:tcPr>
          <w:p w14:paraId="762860BB" w14:textId="77777777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  <w:vAlign w:val="center"/>
          </w:tcPr>
          <w:p w14:paraId="0613EED5" w14:textId="77777777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5BE0F76" w14:textId="15BAC0B0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Зам. директора, главные эксперты, технические эксперты</w:t>
            </w:r>
          </w:p>
        </w:tc>
      </w:tr>
      <w:tr w:rsidR="00984BE7" w14:paraId="1F0ED5FC" w14:textId="77777777" w:rsidTr="00575971">
        <w:trPr>
          <w:trHeight w:val="180"/>
        </w:trPr>
        <w:tc>
          <w:tcPr>
            <w:tcW w:w="0" w:type="auto"/>
            <w:vAlign w:val="center"/>
          </w:tcPr>
          <w:p w14:paraId="400FD3B2" w14:textId="1F30318C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14:paraId="3A392D47" w14:textId="77777777" w:rsidR="00984BE7" w:rsidRPr="004224EF" w:rsidRDefault="00984BE7" w:rsidP="00984BE7">
            <w:pPr>
              <w:tabs>
                <w:tab w:val="left" w:pos="1080"/>
              </w:tabs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Проведение ДЭ</w:t>
            </w:r>
          </w:p>
        </w:tc>
        <w:tc>
          <w:tcPr>
            <w:tcW w:w="0" w:type="auto"/>
            <w:vAlign w:val="center"/>
          </w:tcPr>
          <w:p w14:paraId="3E8ADFEC" w14:textId="77777777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15-28 июня</w:t>
            </w:r>
          </w:p>
        </w:tc>
        <w:tc>
          <w:tcPr>
            <w:tcW w:w="0" w:type="auto"/>
            <w:vAlign w:val="center"/>
          </w:tcPr>
          <w:p w14:paraId="70BD467C" w14:textId="590147EB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0" w:type="auto"/>
            <w:vAlign w:val="center"/>
          </w:tcPr>
          <w:p w14:paraId="2845F683" w14:textId="77777777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Главные и технические эксперты</w:t>
            </w:r>
          </w:p>
        </w:tc>
      </w:tr>
      <w:tr w:rsidR="00984BE7" w14:paraId="455B1CE2" w14:textId="77777777" w:rsidTr="00575971">
        <w:trPr>
          <w:trHeight w:val="180"/>
        </w:trPr>
        <w:tc>
          <w:tcPr>
            <w:tcW w:w="0" w:type="auto"/>
            <w:vAlign w:val="center"/>
          </w:tcPr>
          <w:p w14:paraId="1733E896" w14:textId="179A737E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14:paraId="3D6E7345" w14:textId="2130DEAF" w:rsidR="00984BE7" w:rsidRPr="004224EF" w:rsidRDefault="00984BE7" w:rsidP="00984BE7">
            <w:pPr>
              <w:tabs>
                <w:tab w:val="left" w:pos="1080"/>
              </w:tabs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отчета о результатах ДЭ</w:t>
            </w:r>
          </w:p>
        </w:tc>
        <w:tc>
          <w:tcPr>
            <w:tcW w:w="0" w:type="auto"/>
            <w:vAlign w:val="center"/>
          </w:tcPr>
          <w:p w14:paraId="5149016C" w14:textId="77777777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01 июля</w:t>
            </w:r>
          </w:p>
        </w:tc>
        <w:tc>
          <w:tcPr>
            <w:tcW w:w="0" w:type="auto"/>
            <w:vAlign w:val="center"/>
          </w:tcPr>
          <w:p w14:paraId="78C86087" w14:textId="77777777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EF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0" w:type="auto"/>
            <w:vAlign w:val="center"/>
          </w:tcPr>
          <w:p w14:paraId="3A2C0225" w14:textId="18CF1046" w:rsidR="00984BE7" w:rsidRPr="004224EF" w:rsidRDefault="00984BE7" w:rsidP="00984B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</w:t>
            </w:r>
          </w:p>
        </w:tc>
      </w:tr>
    </w:tbl>
    <w:p w14:paraId="7DFCF8C1" w14:textId="1B4D6984" w:rsidR="004224EF" w:rsidRDefault="004224EF" w:rsidP="004224E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D59E09" w14:textId="351C71C6" w:rsidR="00984BE7" w:rsidRDefault="00984BE7" w:rsidP="004224E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457CBE" w14:textId="4C6D7716" w:rsidR="00984BE7" w:rsidRDefault="00984BE7" w:rsidP="004224E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7E7477" w14:textId="7446BB2A" w:rsidR="00CF4593" w:rsidRDefault="00CF4593" w:rsidP="004224E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D07E2B" w14:textId="77777777" w:rsidR="00575971" w:rsidRDefault="00575971" w:rsidP="004224E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73477" w14:textId="7489D580" w:rsidR="00CF4593" w:rsidRPr="00CF4593" w:rsidRDefault="00CF4593" w:rsidP="004224E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4593">
        <w:rPr>
          <w:rFonts w:ascii="Times New Roman" w:hAnsi="Times New Roman" w:cs="Times New Roman"/>
          <w:b/>
          <w:bCs/>
          <w:sz w:val="24"/>
          <w:szCs w:val="24"/>
        </w:rPr>
        <w:t>Примерный реестр документов главного эксперта на экзаменационной площадке</w:t>
      </w:r>
    </w:p>
    <w:p w14:paraId="67851C66" w14:textId="77777777" w:rsidR="00575971" w:rsidRDefault="00575971" w:rsidP="0057597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4EF">
        <w:rPr>
          <w:rFonts w:ascii="Times New Roman" w:hAnsi="Times New Roman" w:cs="Times New Roman"/>
          <w:sz w:val="24"/>
          <w:szCs w:val="24"/>
        </w:rPr>
        <w:t>(на основе опыта работы ГБПОУ РС(Я) «Финансово-экономический колледж имени И.И. Фадеева»)</w:t>
      </w:r>
    </w:p>
    <w:p w14:paraId="24365A24" w14:textId="542CE993" w:rsidR="00CF4593" w:rsidRDefault="00CF4593" w:rsidP="004224E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923"/>
        <w:gridCol w:w="1984"/>
        <w:gridCol w:w="1985"/>
      </w:tblGrid>
      <w:tr w:rsidR="00CF4593" w14:paraId="381AF00F" w14:textId="77777777" w:rsidTr="00575971">
        <w:tc>
          <w:tcPr>
            <w:tcW w:w="562" w:type="dxa"/>
            <w:vAlign w:val="center"/>
          </w:tcPr>
          <w:p w14:paraId="3A5BAB1A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923" w:type="dxa"/>
            <w:vAlign w:val="center"/>
          </w:tcPr>
          <w:p w14:paraId="69BFD451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7F411963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Сдал</w:t>
            </w:r>
          </w:p>
        </w:tc>
        <w:tc>
          <w:tcPr>
            <w:tcW w:w="1985" w:type="dxa"/>
            <w:vAlign w:val="center"/>
          </w:tcPr>
          <w:p w14:paraId="7F77F5BA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Принял</w:t>
            </w:r>
          </w:p>
        </w:tc>
      </w:tr>
      <w:tr w:rsidR="00CF4593" w14:paraId="2C8E7060" w14:textId="77777777" w:rsidTr="00575971">
        <w:tc>
          <w:tcPr>
            <w:tcW w:w="562" w:type="dxa"/>
            <w:vAlign w:val="center"/>
          </w:tcPr>
          <w:p w14:paraId="7C78434A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3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3" w:type="dxa"/>
            <w:vAlign w:val="center"/>
          </w:tcPr>
          <w:p w14:paraId="2CBA77E7" w14:textId="124BB07C" w:rsidR="00CF4593" w:rsidRPr="00B65322" w:rsidRDefault="00CF4593" w:rsidP="00575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322">
              <w:rPr>
                <w:rFonts w:ascii="Times New Roman" w:hAnsi="Times New Roman" w:cs="Times New Roman"/>
                <w:sz w:val="20"/>
                <w:szCs w:val="20"/>
              </w:rPr>
              <w:t>План проведения демонстрационного экзамена</w:t>
            </w:r>
            <w:r w:rsidR="00575971">
              <w:rPr>
                <w:rFonts w:ascii="Times New Roman" w:hAnsi="Times New Roman" w:cs="Times New Roman"/>
                <w:sz w:val="20"/>
                <w:szCs w:val="20"/>
              </w:rPr>
              <w:t xml:space="preserve"> (СНП-план)</w:t>
            </w:r>
          </w:p>
        </w:tc>
        <w:tc>
          <w:tcPr>
            <w:tcW w:w="1984" w:type="dxa"/>
            <w:vAlign w:val="center"/>
          </w:tcPr>
          <w:p w14:paraId="0896A2E0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5F32992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93" w14:paraId="47C1EB83" w14:textId="77777777" w:rsidTr="00575971">
        <w:tc>
          <w:tcPr>
            <w:tcW w:w="562" w:type="dxa"/>
            <w:vAlign w:val="center"/>
          </w:tcPr>
          <w:p w14:paraId="6F79DE66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3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3" w:type="dxa"/>
            <w:vAlign w:val="center"/>
          </w:tcPr>
          <w:p w14:paraId="3155F2DB" w14:textId="77777777" w:rsidR="00CF4593" w:rsidRPr="00B65322" w:rsidRDefault="00CF4593" w:rsidP="00575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322">
              <w:rPr>
                <w:rFonts w:ascii="Times New Roman" w:hAnsi="Times New Roman" w:cs="Times New Roman"/>
                <w:sz w:val="20"/>
                <w:szCs w:val="20"/>
              </w:rPr>
              <w:t>Свидетельства главного и линейных экспертов</w:t>
            </w:r>
          </w:p>
        </w:tc>
        <w:tc>
          <w:tcPr>
            <w:tcW w:w="1984" w:type="dxa"/>
            <w:vAlign w:val="center"/>
          </w:tcPr>
          <w:p w14:paraId="49528284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D65DC50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93" w14:paraId="3B126207" w14:textId="77777777" w:rsidTr="00575971">
        <w:tc>
          <w:tcPr>
            <w:tcW w:w="562" w:type="dxa"/>
            <w:vAlign w:val="center"/>
          </w:tcPr>
          <w:p w14:paraId="3712DC0F" w14:textId="38D8EDBC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3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3" w:type="dxa"/>
            <w:vAlign w:val="center"/>
          </w:tcPr>
          <w:p w14:paraId="6990F7F3" w14:textId="003A976E" w:rsidR="00CF4593" w:rsidRPr="00B65322" w:rsidRDefault="00CF4593" w:rsidP="00575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Центра проведения демонстрационного экзамена</w:t>
            </w:r>
          </w:p>
        </w:tc>
        <w:tc>
          <w:tcPr>
            <w:tcW w:w="1984" w:type="dxa"/>
            <w:vAlign w:val="center"/>
          </w:tcPr>
          <w:p w14:paraId="79851092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0D9B571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93" w14:paraId="43B10923" w14:textId="77777777" w:rsidTr="00575971">
        <w:tc>
          <w:tcPr>
            <w:tcW w:w="562" w:type="dxa"/>
            <w:vAlign w:val="center"/>
          </w:tcPr>
          <w:p w14:paraId="432288B8" w14:textId="75251132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3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3" w:type="dxa"/>
            <w:vAlign w:val="center"/>
          </w:tcPr>
          <w:p w14:paraId="1EE3C241" w14:textId="518902A8" w:rsidR="00CF4593" w:rsidRDefault="00CF4593" w:rsidP="00575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ОО с АНО «Агентство развития профессионального мастерства (Ворлдскиллс Россия)»- оригинал</w:t>
            </w:r>
          </w:p>
        </w:tc>
        <w:tc>
          <w:tcPr>
            <w:tcW w:w="1984" w:type="dxa"/>
            <w:vAlign w:val="center"/>
          </w:tcPr>
          <w:p w14:paraId="229FEF10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CA2FC2C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93" w14:paraId="060387AC" w14:textId="77777777" w:rsidTr="00575971">
        <w:tc>
          <w:tcPr>
            <w:tcW w:w="562" w:type="dxa"/>
            <w:vAlign w:val="center"/>
          </w:tcPr>
          <w:p w14:paraId="7574E391" w14:textId="2A11AB71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3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3" w:type="dxa"/>
            <w:vAlign w:val="center"/>
          </w:tcPr>
          <w:p w14:paraId="204B2FDB" w14:textId="77777777" w:rsidR="00CF4593" w:rsidRPr="00B65322" w:rsidRDefault="00CF4593" w:rsidP="00575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322">
              <w:rPr>
                <w:rFonts w:ascii="Times New Roman" w:hAnsi="Times New Roman" w:cs="Times New Roman"/>
                <w:sz w:val="20"/>
                <w:szCs w:val="20"/>
              </w:rPr>
              <w:t>Акт готовности площадки к проведению демонстрационного экзамена</w:t>
            </w:r>
          </w:p>
        </w:tc>
        <w:tc>
          <w:tcPr>
            <w:tcW w:w="1984" w:type="dxa"/>
            <w:vAlign w:val="center"/>
          </w:tcPr>
          <w:p w14:paraId="7F77B9E6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F23A87D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93" w14:paraId="44A44433" w14:textId="77777777" w:rsidTr="00575971">
        <w:tc>
          <w:tcPr>
            <w:tcW w:w="562" w:type="dxa"/>
            <w:vAlign w:val="center"/>
          </w:tcPr>
          <w:p w14:paraId="5078972B" w14:textId="02EAE6B2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3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3" w:type="dxa"/>
            <w:vAlign w:val="center"/>
          </w:tcPr>
          <w:p w14:paraId="3D4C239D" w14:textId="77777777" w:rsidR="00CF4593" w:rsidRPr="00B65322" w:rsidRDefault="00CF4593" w:rsidP="00575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322">
              <w:rPr>
                <w:rFonts w:ascii="Times New Roman" w:hAnsi="Times New Roman" w:cs="Times New Roman"/>
                <w:sz w:val="20"/>
                <w:szCs w:val="20"/>
              </w:rPr>
              <w:t>Комплект оценочной документации по компетенции</w:t>
            </w:r>
          </w:p>
        </w:tc>
        <w:tc>
          <w:tcPr>
            <w:tcW w:w="1984" w:type="dxa"/>
            <w:vAlign w:val="center"/>
          </w:tcPr>
          <w:p w14:paraId="2CFF1374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09A25AD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93" w14:paraId="469E6851" w14:textId="77777777" w:rsidTr="00575971">
        <w:tc>
          <w:tcPr>
            <w:tcW w:w="562" w:type="dxa"/>
            <w:vAlign w:val="center"/>
          </w:tcPr>
          <w:p w14:paraId="6CD93702" w14:textId="08A0E993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3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3" w:type="dxa"/>
            <w:vAlign w:val="center"/>
          </w:tcPr>
          <w:p w14:paraId="642049CD" w14:textId="77777777" w:rsidR="00CF4593" w:rsidRPr="00B65322" w:rsidRDefault="00CF4593" w:rsidP="00575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322">
              <w:rPr>
                <w:rFonts w:ascii="Times New Roman" w:hAnsi="Times New Roman" w:cs="Times New Roman"/>
                <w:sz w:val="20"/>
                <w:szCs w:val="20"/>
              </w:rPr>
              <w:t>Конкурсное задание, включая критерии оценивания, решенные задания студентами</w:t>
            </w:r>
          </w:p>
        </w:tc>
        <w:tc>
          <w:tcPr>
            <w:tcW w:w="1984" w:type="dxa"/>
            <w:vAlign w:val="center"/>
          </w:tcPr>
          <w:p w14:paraId="45BC23E6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DBA1402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93" w14:paraId="57D9420C" w14:textId="77777777" w:rsidTr="00575971">
        <w:tc>
          <w:tcPr>
            <w:tcW w:w="562" w:type="dxa"/>
            <w:vAlign w:val="center"/>
          </w:tcPr>
          <w:p w14:paraId="4614D23A" w14:textId="202D54A5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3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3" w:type="dxa"/>
            <w:vAlign w:val="center"/>
          </w:tcPr>
          <w:p w14:paraId="27D1DD01" w14:textId="77777777" w:rsidR="00CF4593" w:rsidRPr="00B65322" w:rsidRDefault="00CF4593" w:rsidP="00575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322">
              <w:rPr>
                <w:rFonts w:ascii="Times New Roman" w:hAnsi="Times New Roman" w:cs="Times New Roman"/>
                <w:sz w:val="20"/>
                <w:szCs w:val="20"/>
              </w:rPr>
              <w:t>Протокола регистрации участников и экспертов</w:t>
            </w:r>
          </w:p>
        </w:tc>
        <w:tc>
          <w:tcPr>
            <w:tcW w:w="1984" w:type="dxa"/>
            <w:vAlign w:val="center"/>
          </w:tcPr>
          <w:p w14:paraId="3918325A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0506901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93" w14:paraId="07D83521" w14:textId="77777777" w:rsidTr="00575971">
        <w:tc>
          <w:tcPr>
            <w:tcW w:w="562" w:type="dxa"/>
            <w:vAlign w:val="center"/>
          </w:tcPr>
          <w:p w14:paraId="44C7BBC6" w14:textId="0614F6CE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3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3" w:type="dxa"/>
            <w:vAlign w:val="center"/>
          </w:tcPr>
          <w:p w14:paraId="3D7B669C" w14:textId="77777777" w:rsidR="00CF4593" w:rsidRPr="00B65322" w:rsidRDefault="00CF4593" w:rsidP="00575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322">
              <w:rPr>
                <w:rFonts w:ascii="Times New Roman" w:hAnsi="Times New Roman" w:cs="Times New Roman"/>
                <w:sz w:val="20"/>
                <w:szCs w:val="20"/>
              </w:rPr>
              <w:t>Протокола распределения обязанностей между членами Экспертной группы WSR</w:t>
            </w:r>
          </w:p>
        </w:tc>
        <w:tc>
          <w:tcPr>
            <w:tcW w:w="1984" w:type="dxa"/>
            <w:vAlign w:val="center"/>
          </w:tcPr>
          <w:p w14:paraId="421C33AE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EF77F37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93" w14:paraId="3A1CC488" w14:textId="77777777" w:rsidTr="00575971">
        <w:tc>
          <w:tcPr>
            <w:tcW w:w="562" w:type="dxa"/>
            <w:vAlign w:val="center"/>
          </w:tcPr>
          <w:p w14:paraId="0C7AE5CB" w14:textId="6D4D0241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3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3" w:type="dxa"/>
            <w:vAlign w:val="center"/>
          </w:tcPr>
          <w:p w14:paraId="61CE5611" w14:textId="77777777" w:rsidR="00CF4593" w:rsidRPr="00B65322" w:rsidRDefault="00CF4593" w:rsidP="00575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322">
              <w:rPr>
                <w:rFonts w:ascii="Times New Roman" w:hAnsi="Times New Roman" w:cs="Times New Roman"/>
                <w:sz w:val="20"/>
                <w:szCs w:val="20"/>
              </w:rPr>
              <w:t>Протокол демонстрационного экзамена по стандартам WSR об ознакомлении экспертов с правилами техники безопасности и охраны труда</w:t>
            </w:r>
          </w:p>
        </w:tc>
        <w:tc>
          <w:tcPr>
            <w:tcW w:w="1984" w:type="dxa"/>
            <w:vAlign w:val="center"/>
          </w:tcPr>
          <w:p w14:paraId="43C8A24B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306E21A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93" w14:paraId="1E67CC97" w14:textId="77777777" w:rsidTr="00575971">
        <w:tc>
          <w:tcPr>
            <w:tcW w:w="562" w:type="dxa"/>
            <w:vAlign w:val="center"/>
          </w:tcPr>
          <w:p w14:paraId="7CAC5B03" w14:textId="3E5C6FC3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3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3" w:type="dxa"/>
            <w:vAlign w:val="center"/>
          </w:tcPr>
          <w:p w14:paraId="7B2C8F7A" w14:textId="77777777" w:rsidR="00CF4593" w:rsidRPr="00B65322" w:rsidRDefault="00CF4593" w:rsidP="00575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322">
              <w:rPr>
                <w:rFonts w:ascii="Times New Roman" w:hAnsi="Times New Roman" w:cs="Times New Roman"/>
                <w:sz w:val="20"/>
                <w:szCs w:val="20"/>
              </w:rPr>
              <w:t>Протокол демонстрационного экзамена по стандартам WSR об ознакомлении участников с правилами техники безопасности и охраны труда</w:t>
            </w:r>
          </w:p>
        </w:tc>
        <w:tc>
          <w:tcPr>
            <w:tcW w:w="1984" w:type="dxa"/>
            <w:vAlign w:val="center"/>
          </w:tcPr>
          <w:p w14:paraId="7789323A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558E576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93" w14:paraId="2273A9FF" w14:textId="77777777" w:rsidTr="00575971">
        <w:tc>
          <w:tcPr>
            <w:tcW w:w="562" w:type="dxa"/>
            <w:vAlign w:val="center"/>
          </w:tcPr>
          <w:p w14:paraId="0F2085D7" w14:textId="7B385C89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3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3" w:type="dxa"/>
            <w:vAlign w:val="center"/>
          </w:tcPr>
          <w:p w14:paraId="6DBB396F" w14:textId="77777777" w:rsidR="00CF4593" w:rsidRPr="00B65322" w:rsidRDefault="00CF4593" w:rsidP="00575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322">
              <w:rPr>
                <w:rFonts w:ascii="Times New Roman" w:hAnsi="Times New Roman" w:cs="Times New Roman"/>
                <w:sz w:val="20"/>
                <w:szCs w:val="20"/>
              </w:rPr>
              <w:t>Протокол распределения ролей экспертов</w:t>
            </w:r>
          </w:p>
        </w:tc>
        <w:tc>
          <w:tcPr>
            <w:tcW w:w="1984" w:type="dxa"/>
            <w:vAlign w:val="center"/>
          </w:tcPr>
          <w:p w14:paraId="4297373C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E2EBF74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93" w14:paraId="0778E2A0" w14:textId="77777777" w:rsidTr="00575971">
        <w:tc>
          <w:tcPr>
            <w:tcW w:w="562" w:type="dxa"/>
            <w:vAlign w:val="center"/>
          </w:tcPr>
          <w:p w14:paraId="4A4D61D8" w14:textId="3C42E5A9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3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3" w:type="dxa"/>
            <w:vAlign w:val="center"/>
          </w:tcPr>
          <w:p w14:paraId="15AF7CE1" w14:textId="77777777" w:rsidR="00CF4593" w:rsidRPr="00B65322" w:rsidRDefault="00CF4593" w:rsidP="00575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322">
              <w:rPr>
                <w:rFonts w:ascii="Times New Roman" w:hAnsi="Times New Roman" w:cs="Times New Roman"/>
                <w:sz w:val="20"/>
                <w:szCs w:val="20"/>
              </w:rPr>
              <w:t>Протокол распределения рабочих мест и ознакомления участников с документацией, оборудованием и рабочими местами, жеребьевки</w:t>
            </w:r>
          </w:p>
        </w:tc>
        <w:tc>
          <w:tcPr>
            <w:tcW w:w="1984" w:type="dxa"/>
            <w:vAlign w:val="center"/>
          </w:tcPr>
          <w:p w14:paraId="08567C50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8EBC1DB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93" w14:paraId="191CB40F" w14:textId="77777777" w:rsidTr="00575971">
        <w:tc>
          <w:tcPr>
            <w:tcW w:w="562" w:type="dxa"/>
            <w:vAlign w:val="center"/>
          </w:tcPr>
          <w:p w14:paraId="439AD58A" w14:textId="6D7161D4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32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3" w:type="dxa"/>
            <w:vAlign w:val="center"/>
          </w:tcPr>
          <w:p w14:paraId="25FED891" w14:textId="77777777" w:rsidR="00CF4593" w:rsidRPr="00B65322" w:rsidRDefault="00CF4593" w:rsidP="00575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322">
              <w:rPr>
                <w:rFonts w:ascii="Times New Roman" w:hAnsi="Times New Roman" w:cs="Times New Roman"/>
                <w:sz w:val="20"/>
                <w:szCs w:val="20"/>
              </w:rPr>
              <w:t>Протокол об ознакомлении участников демонстрационного экзамена по стандартам WSR с оценочными материалами и заданием</w:t>
            </w:r>
          </w:p>
        </w:tc>
        <w:tc>
          <w:tcPr>
            <w:tcW w:w="1984" w:type="dxa"/>
            <w:vAlign w:val="center"/>
          </w:tcPr>
          <w:p w14:paraId="3CC6E674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583B753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93" w14:paraId="244C3531" w14:textId="77777777" w:rsidTr="00575971">
        <w:tc>
          <w:tcPr>
            <w:tcW w:w="562" w:type="dxa"/>
            <w:vAlign w:val="center"/>
          </w:tcPr>
          <w:p w14:paraId="7D34732B" w14:textId="31C2EF43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32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3" w:type="dxa"/>
            <w:vAlign w:val="center"/>
          </w:tcPr>
          <w:p w14:paraId="60334303" w14:textId="77777777" w:rsidR="00CF4593" w:rsidRPr="00B65322" w:rsidRDefault="00CF4593" w:rsidP="00575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322">
              <w:rPr>
                <w:rFonts w:ascii="Times New Roman" w:hAnsi="Times New Roman" w:cs="Times New Roman"/>
                <w:sz w:val="20"/>
                <w:szCs w:val="20"/>
              </w:rPr>
              <w:t>Протокол демонстрационного экзамена по WSR учета времени и нештатных ситуаций (при необходимости)</w:t>
            </w:r>
          </w:p>
        </w:tc>
        <w:tc>
          <w:tcPr>
            <w:tcW w:w="1984" w:type="dxa"/>
            <w:vAlign w:val="center"/>
          </w:tcPr>
          <w:p w14:paraId="299EB6D0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8D8128B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93" w14:paraId="30F84A8D" w14:textId="77777777" w:rsidTr="00575971">
        <w:tc>
          <w:tcPr>
            <w:tcW w:w="562" w:type="dxa"/>
            <w:vAlign w:val="center"/>
          </w:tcPr>
          <w:p w14:paraId="1AA15259" w14:textId="1E61B0E3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32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3" w:type="dxa"/>
            <w:vAlign w:val="center"/>
          </w:tcPr>
          <w:p w14:paraId="39E0E6FD" w14:textId="77777777" w:rsidR="00CF4593" w:rsidRPr="00B65322" w:rsidRDefault="00CF4593" w:rsidP="00575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322">
              <w:rPr>
                <w:rFonts w:ascii="Times New Roman" w:hAnsi="Times New Roman" w:cs="Times New Roman"/>
                <w:sz w:val="20"/>
                <w:szCs w:val="20"/>
              </w:rPr>
              <w:t>Индивидуальные (рукописные) ведомости экспертов оценивания по критериям</w:t>
            </w:r>
          </w:p>
        </w:tc>
        <w:tc>
          <w:tcPr>
            <w:tcW w:w="1984" w:type="dxa"/>
            <w:vAlign w:val="center"/>
          </w:tcPr>
          <w:p w14:paraId="040A5CC5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C95916A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93" w14:paraId="18064DBA" w14:textId="77777777" w:rsidTr="00575971">
        <w:tc>
          <w:tcPr>
            <w:tcW w:w="562" w:type="dxa"/>
            <w:vAlign w:val="center"/>
          </w:tcPr>
          <w:p w14:paraId="4050E228" w14:textId="24CBBC40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32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3" w:type="dxa"/>
            <w:vAlign w:val="center"/>
          </w:tcPr>
          <w:p w14:paraId="7A00F7B0" w14:textId="77777777" w:rsidR="00CF4593" w:rsidRPr="00B65322" w:rsidRDefault="00CF4593" w:rsidP="00575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322">
              <w:rPr>
                <w:rFonts w:ascii="Times New Roman" w:hAnsi="Times New Roman" w:cs="Times New Roman"/>
                <w:sz w:val="20"/>
                <w:szCs w:val="20"/>
              </w:rPr>
              <w:t>Итоговый протокол демонстрационного экзамена по стандартам WSR</w:t>
            </w:r>
          </w:p>
        </w:tc>
        <w:tc>
          <w:tcPr>
            <w:tcW w:w="1984" w:type="dxa"/>
            <w:vAlign w:val="center"/>
          </w:tcPr>
          <w:p w14:paraId="122B0F01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8EB5AC7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93" w14:paraId="7605B5D7" w14:textId="77777777" w:rsidTr="00575971">
        <w:tc>
          <w:tcPr>
            <w:tcW w:w="562" w:type="dxa"/>
            <w:vAlign w:val="center"/>
          </w:tcPr>
          <w:p w14:paraId="44E08C59" w14:textId="3701972D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32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3" w:type="dxa"/>
            <w:vAlign w:val="center"/>
          </w:tcPr>
          <w:p w14:paraId="7574F983" w14:textId="77777777" w:rsidR="00CF4593" w:rsidRPr="00B65322" w:rsidRDefault="00CF4593" w:rsidP="00575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322">
              <w:rPr>
                <w:rFonts w:ascii="Times New Roman" w:hAnsi="Times New Roman" w:cs="Times New Roman"/>
                <w:sz w:val="20"/>
                <w:szCs w:val="20"/>
              </w:rPr>
              <w:t>Итоговые ведомости из CIS (с баллами)</w:t>
            </w:r>
          </w:p>
        </w:tc>
        <w:tc>
          <w:tcPr>
            <w:tcW w:w="1984" w:type="dxa"/>
            <w:vAlign w:val="center"/>
          </w:tcPr>
          <w:p w14:paraId="239505DC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70E98B9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93" w14:paraId="6A3E18DE" w14:textId="77777777" w:rsidTr="00575971">
        <w:tc>
          <w:tcPr>
            <w:tcW w:w="562" w:type="dxa"/>
            <w:vAlign w:val="center"/>
          </w:tcPr>
          <w:p w14:paraId="541DE1A1" w14:textId="53116E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32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3" w:type="dxa"/>
            <w:vAlign w:val="center"/>
          </w:tcPr>
          <w:p w14:paraId="1965C651" w14:textId="77777777" w:rsidR="00CF4593" w:rsidRPr="00B65322" w:rsidRDefault="00CF4593" w:rsidP="00575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322">
              <w:rPr>
                <w:rFonts w:ascii="Times New Roman" w:hAnsi="Times New Roman" w:cs="Times New Roman"/>
                <w:sz w:val="20"/>
                <w:szCs w:val="20"/>
              </w:rPr>
              <w:t>Работы участников демонстрационного экзамена (распечатанные/электронное)</w:t>
            </w:r>
          </w:p>
        </w:tc>
        <w:tc>
          <w:tcPr>
            <w:tcW w:w="1984" w:type="dxa"/>
            <w:vAlign w:val="center"/>
          </w:tcPr>
          <w:p w14:paraId="7075C952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1B93BF5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93" w14:paraId="79809D98" w14:textId="77777777" w:rsidTr="00575971">
        <w:tc>
          <w:tcPr>
            <w:tcW w:w="562" w:type="dxa"/>
            <w:vAlign w:val="center"/>
          </w:tcPr>
          <w:p w14:paraId="6B4CE805" w14:textId="2E0E5E73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3" w:type="dxa"/>
            <w:vAlign w:val="center"/>
          </w:tcPr>
          <w:p w14:paraId="006DECD3" w14:textId="77777777" w:rsidR="00CF4593" w:rsidRPr="00B65322" w:rsidRDefault="00CF4593" w:rsidP="00575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322">
              <w:rPr>
                <w:rFonts w:ascii="Times New Roman" w:hAnsi="Times New Roman" w:cs="Times New Roman"/>
                <w:sz w:val="20"/>
                <w:szCs w:val="20"/>
              </w:rPr>
              <w:t>Отчет главного эксперта по итогам проведения демонстрационного экзамена</w:t>
            </w:r>
          </w:p>
        </w:tc>
        <w:tc>
          <w:tcPr>
            <w:tcW w:w="1984" w:type="dxa"/>
            <w:vAlign w:val="center"/>
          </w:tcPr>
          <w:p w14:paraId="14230870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F07637E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93" w14:paraId="0DFC7546" w14:textId="77777777" w:rsidTr="00575971">
        <w:tc>
          <w:tcPr>
            <w:tcW w:w="562" w:type="dxa"/>
            <w:vAlign w:val="center"/>
          </w:tcPr>
          <w:p w14:paraId="562AB6FB" w14:textId="5356A8A3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3" w:type="dxa"/>
            <w:vAlign w:val="center"/>
          </w:tcPr>
          <w:p w14:paraId="3FBAACDA" w14:textId="77777777" w:rsidR="00CF4593" w:rsidRPr="00B65322" w:rsidRDefault="00CF4593" w:rsidP="00575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322">
              <w:rPr>
                <w:rFonts w:ascii="Times New Roman" w:hAnsi="Times New Roman" w:cs="Times New Roman"/>
                <w:sz w:val="20"/>
                <w:szCs w:val="20"/>
              </w:rPr>
              <w:t>Документы, разработанные составом экспертов самостоятельно (при необходимости)</w:t>
            </w:r>
          </w:p>
        </w:tc>
        <w:tc>
          <w:tcPr>
            <w:tcW w:w="1984" w:type="dxa"/>
            <w:vAlign w:val="center"/>
          </w:tcPr>
          <w:p w14:paraId="7785EFB9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84A85D0" w14:textId="77777777" w:rsidR="00CF4593" w:rsidRPr="00B65322" w:rsidRDefault="00CF4593" w:rsidP="0057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0985B7" w14:textId="1233464E" w:rsidR="00CF4593" w:rsidRDefault="00CF4593" w:rsidP="004224E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1CCCCA" w14:textId="1BF4BE42" w:rsidR="00CF4593" w:rsidRPr="00CF4593" w:rsidRDefault="00CF4593" w:rsidP="00CF459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4593">
        <w:rPr>
          <w:rFonts w:ascii="Times New Roman" w:hAnsi="Times New Roman" w:cs="Times New Roman"/>
          <w:sz w:val="24"/>
          <w:szCs w:val="24"/>
        </w:rPr>
        <w:t xml:space="preserve">Документы хранятся </w:t>
      </w:r>
      <w:r>
        <w:rPr>
          <w:rFonts w:ascii="Times New Roman" w:hAnsi="Times New Roman" w:cs="Times New Roman"/>
          <w:sz w:val="24"/>
          <w:szCs w:val="24"/>
        </w:rPr>
        <w:t xml:space="preserve">у Куратора </w:t>
      </w:r>
      <w:r w:rsidRPr="00CF4593">
        <w:rPr>
          <w:rFonts w:ascii="Times New Roman" w:hAnsi="Times New Roman" w:cs="Times New Roman"/>
          <w:sz w:val="24"/>
          <w:szCs w:val="24"/>
        </w:rPr>
        <w:t>образовательной организации 1 год</w:t>
      </w:r>
      <w:r>
        <w:rPr>
          <w:rFonts w:ascii="Times New Roman" w:hAnsi="Times New Roman" w:cs="Times New Roman"/>
          <w:sz w:val="24"/>
          <w:szCs w:val="24"/>
        </w:rPr>
        <w:t>, по истечению срок</w:t>
      </w:r>
      <w:r w:rsidR="0057597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хранения </w:t>
      </w:r>
      <w:r w:rsidR="00575971">
        <w:rPr>
          <w:rFonts w:ascii="Times New Roman" w:hAnsi="Times New Roman" w:cs="Times New Roman"/>
          <w:sz w:val="24"/>
          <w:szCs w:val="24"/>
        </w:rPr>
        <w:t>уничтожается</w:t>
      </w:r>
      <w:r>
        <w:rPr>
          <w:rFonts w:ascii="Times New Roman" w:hAnsi="Times New Roman" w:cs="Times New Roman"/>
          <w:sz w:val="24"/>
          <w:szCs w:val="24"/>
        </w:rPr>
        <w:t xml:space="preserve"> по акту</w:t>
      </w:r>
      <w:r w:rsidRPr="00CF4593">
        <w:rPr>
          <w:rFonts w:ascii="Times New Roman" w:hAnsi="Times New Roman" w:cs="Times New Roman"/>
          <w:sz w:val="24"/>
          <w:szCs w:val="24"/>
        </w:rPr>
        <w:t>.</w:t>
      </w:r>
    </w:p>
    <w:sectPr w:rsidR="00CF4593" w:rsidRPr="00CF4593" w:rsidSect="00214689">
      <w:pgSz w:w="16838" w:h="11906" w:orient="landscape"/>
      <w:pgMar w:top="993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89"/>
    <w:rsid w:val="00061B45"/>
    <w:rsid w:val="00124FB6"/>
    <w:rsid w:val="00214689"/>
    <w:rsid w:val="002A0055"/>
    <w:rsid w:val="002C1772"/>
    <w:rsid w:val="004224EF"/>
    <w:rsid w:val="00575971"/>
    <w:rsid w:val="00777262"/>
    <w:rsid w:val="007B4723"/>
    <w:rsid w:val="0098198D"/>
    <w:rsid w:val="00984BE7"/>
    <w:rsid w:val="00CE68BD"/>
    <w:rsid w:val="00CF4593"/>
    <w:rsid w:val="00D40914"/>
    <w:rsid w:val="00EF7D1A"/>
    <w:rsid w:val="00F715C6"/>
    <w:rsid w:val="00FD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0095"/>
  <w15:chartTrackingRefBased/>
  <w15:docId w15:val="{61452D7C-9334-4F67-91AA-6977D6B5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8</cp:revision>
  <dcterms:created xsi:type="dcterms:W3CDTF">2022-02-02T01:27:00Z</dcterms:created>
  <dcterms:modified xsi:type="dcterms:W3CDTF">2022-02-08T07:39:00Z</dcterms:modified>
</cp:coreProperties>
</file>