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19" w:rsidRPr="00E26A19" w:rsidRDefault="00E26A19" w:rsidP="00E26A19">
      <w:pPr>
        <w:spacing w:after="0" w:line="276" w:lineRule="auto"/>
        <w:ind w:left="5954"/>
        <w:jc w:val="right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>Информация для образовательных организаций</w:t>
      </w:r>
    </w:p>
    <w:p w:rsidR="00E26A19" w:rsidRPr="00E26A19" w:rsidRDefault="00E26A19" w:rsidP="007F7E6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E26A19" w:rsidRPr="00E26A19" w:rsidRDefault="00E26A19" w:rsidP="007F7E6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E26A19" w:rsidRPr="00E26A19" w:rsidRDefault="00E26A19" w:rsidP="007F7E6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7F7E6F" w:rsidRPr="00E26A19" w:rsidRDefault="007F7E6F" w:rsidP="007F7E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26A19">
        <w:rPr>
          <w:rFonts w:ascii="Times New Roman" w:hAnsi="Times New Roman" w:cs="Times New Roman"/>
          <w:b/>
          <w:bCs/>
          <w:sz w:val="28"/>
          <w:szCs w:val="24"/>
        </w:rPr>
        <w:t xml:space="preserve">Профессионально-общественная аккредитация </w:t>
      </w:r>
    </w:p>
    <w:p w:rsidR="007F7E6F" w:rsidRPr="00E26A19" w:rsidRDefault="007F7E6F" w:rsidP="007F7E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26A19">
        <w:rPr>
          <w:rFonts w:ascii="Times New Roman" w:hAnsi="Times New Roman" w:cs="Times New Roman"/>
          <w:b/>
          <w:bCs/>
          <w:sz w:val="28"/>
          <w:szCs w:val="24"/>
        </w:rPr>
        <w:t>основных профессиональных образовательных программ (ПОА)</w:t>
      </w:r>
      <w:r w:rsidR="00D8143F" w:rsidRPr="00E26A19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D8143F" w:rsidRPr="00E26A19" w:rsidRDefault="00D8143F" w:rsidP="007F7E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F7E6F" w:rsidRPr="00E26A19" w:rsidRDefault="007F7E6F" w:rsidP="00D814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Национальный совет при Президенте Российской Федерации по профессиональным квалификациям (</w:t>
      </w:r>
      <w:hyperlink r:id="rId5" w:history="1">
        <w:r w:rsidRPr="00E26A19">
          <w:rPr>
            <w:rStyle w:val="a3"/>
            <w:rFonts w:ascii="Times New Roman" w:hAnsi="Times New Roman" w:cs="Times New Roman"/>
            <w:sz w:val="28"/>
            <w:szCs w:val="24"/>
          </w:rPr>
          <w:t>НСПК</w:t>
        </w:r>
      </w:hyperlink>
      <w:r w:rsidRPr="00E26A19">
        <w:rPr>
          <w:rFonts w:ascii="Times New Roman" w:hAnsi="Times New Roman" w:cs="Times New Roman"/>
          <w:sz w:val="28"/>
          <w:szCs w:val="24"/>
        </w:rPr>
        <w:t>), созданный в соответствии с Указом Президента Россий</w:t>
      </w:r>
      <w:r w:rsidR="00D8143F" w:rsidRPr="00E26A19">
        <w:rPr>
          <w:rFonts w:ascii="Times New Roman" w:hAnsi="Times New Roman" w:cs="Times New Roman"/>
          <w:sz w:val="28"/>
          <w:szCs w:val="24"/>
        </w:rPr>
        <w:t>ской Федерации от 16.04.2014 года</w:t>
      </w:r>
      <w:r w:rsidRPr="00E26A19">
        <w:rPr>
          <w:rFonts w:ascii="Times New Roman" w:hAnsi="Times New Roman" w:cs="Times New Roman"/>
          <w:sz w:val="28"/>
          <w:szCs w:val="24"/>
        </w:rPr>
        <w:t xml:space="preserve"> № 249, консолидировал усилия работодателей, органов гос</w:t>
      </w:r>
      <w:r w:rsidR="00D8143F" w:rsidRPr="00E26A19">
        <w:rPr>
          <w:rFonts w:ascii="Times New Roman" w:hAnsi="Times New Roman" w:cs="Times New Roman"/>
          <w:sz w:val="28"/>
          <w:szCs w:val="24"/>
        </w:rPr>
        <w:t xml:space="preserve">ударственной </w:t>
      </w:r>
      <w:r w:rsidRPr="00E26A19">
        <w:rPr>
          <w:rFonts w:ascii="Times New Roman" w:hAnsi="Times New Roman" w:cs="Times New Roman"/>
          <w:sz w:val="28"/>
          <w:szCs w:val="24"/>
        </w:rPr>
        <w:t>власти, профсоюзных организаций для решения вопросов развития национальной системы квалификаций. Помимо экспертизы проектов законодательных и иных нормативных правовых актов, рассмотрения проектов профессиональных стандартов НСПК координирует работу, направленную на повышение качества профессионального образования, в т.</w:t>
      </w:r>
      <w:r w:rsidR="00D8143F" w:rsidRPr="00E26A19">
        <w:rPr>
          <w:rFonts w:ascii="Times New Roman" w:hAnsi="Times New Roman" w:cs="Times New Roman"/>
          <w:sz w:val="28"/>
          <w:szCs w:val="24"/>
        </w:rPr>
        <w:t xml:space="preserve"> </w:t>
      </w:r>
      <w:r w:rsidRPr="00E26A19">
        <w:rPr>
          <w:rFonts w:ascii="Times New Roman" w:hAnsi="Times New Roman" w:cs="Times New Roman"/>
          <w:sz w:val="28"/>
          <w:szCs w:val="24"/>
        </w:rPr>
        <w:t>ч.:</w:t>
      </w:r>
    </w:p>
    <w:p w:rsidR="007F7E6F" w:rsidRPr="00E26A19" w:rsidRDefault="007F7E6F" w:rsidP="00D8143F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по приведению ФГОС в соответствие с профессиональными стандартами;</w:t>
      </w:r>
    </w:p>
    <w:p w:rsidR="007F7E6F" w:rsidRPr="00E26A19" w:rsidRDefault="007F7E6F" w:rsidP="00D8143F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по </w:t>
      </w:r>
      <w:r w:rsidRPr="00E26A19">
        <w:rPr>
          <w:rFonts w:ascii="Times New Roman" w:hAnsi="Times New Roman" w:cs="Times New Roman"/>
          <w:b/>
          <w:bCs/>
          <w:sz w:val="28"/>
          <w:szCs w:val="24"/>
        </w:rPr>
        <w:t>профессионально-общественной аккредитации образовательных программ</w:t>
      </w:r>
      <w:r w:rsidRPr="00E26A19">
        <w:rPr>
          <w:rFonts w:ascii="Times New Roman" w:hAnsi="Times New Roman" w:cs="Times New Roman"/>
          <w:sz w:val="28"/>
          <w:szCs w:val="24"/>
        </w:rPr>
        <w:t> профессионального образования.</w:t>
      </w:r>
    </w:p>
    <w:p w:rsidR="007F7E6F" w:rsidRPr="00E26A19" w:rsidRDefault="007F7E6F" w:rsidP="00D814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НСПК также организует разработку и актуализацию классификатора видов профессиональной деятельности. Непосредственная разработка проф</w:t>
      </w:r>
      <w:r w:rsidR="00D8143F" w:rsidRPr="00E26A19">
        <w:rPr>
          <w:rFonts w:ascii="Times New Roman" w:hAnsi="Times New Roman" w:cs="Times New Roman"/>
          <w:sz w:val="28"/>
          <w:szCs w:val="24"/>
        </w:rPr>
        <w:t xml:space="preserve">ессиональных </w:t>
      </w:r>
      <w:r w:rsidRPr="00E26A19">
        <w:rPr>
          <w:rFonts w:ascii="Times New Roman" w:hAnsi="Times New Roman" w:cs="Times New Roman"/>
          <w:sz w:val="28"/>
          <w:szCs w:val="24"/>
        </w:rPr>
        <w:t>стандартов, организация деятельности по повышению качества профессионального образования на уровне отраслей и секторов экономики ведется советами по профессиональным квалификациям (отраслевыми), созданных НСПК на базе общероссийских отраслевых объединений работодателей.</w:t>
      </w:r>
    </w:p>
    <w:p w:rsidR="007F7E6F" w:rsidRPr="00E26A19" w:rsidRDefault="007F7E6F" w:rsidP="00D814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 xml:space="preserve">В структуре Национального совета создана специальная Рабочая группа по вопросам оценки квалификации и качества подготовки кадров </w:t>
      </w:r>
      <w:r w:rsidR="00D8143F" w:rsidRPr="00E26A19">
        <w:rPr>
          <w:rFonts w:ascii="Times New Roman" w:hAnsi="Times New Roman" w:cs="Times New Roman"/>
          <w:sz w:val="28"/>
          <w:szCs w:val="24"/>
        </w:rPr>
        <w:t xml:space="preserve">и </w:t>
      </w:r>
      <w:hyperlink r:id="rId6" w:history="1">
        <w:r w:rsidRPr="00E26A19">
          <w:rPr>
            <w:rStyle w:val="a3"/>
            <w:rFonts w:ascii="Times New Roman" w:hAnsi="Times New Roman" w:cs="Times New Roman"/>
            <w:sz w:val="28"/>
            <w:szCs w:val="24"/>
          </w:rPr>
          <w:t>Рабочая группа по применению профессиональных стандартов в системе профессионального образования</w:t>
        </w:r>
      </w:hyperlink>
      <w:r w:rsidR="00D8143F" w:rsidRPr="00E26A19">
        <w:rPr>
          <w:rFonts w:ascii="Times New Roman" w:hAnsi="Times New Roman" w:cs="Times New Roman"/>
          <w:sz w:val="28"/>
          <w:szCs w:val="24"/>
        </w:rPr>
        <w:t xml:space="preserve"> и обучения.</w:t>
      </w:r>
    </w:p>
    <w:p w:rsidR="007F7E6F" w:rsidRPr="00E26A19" w:rsidRDefault="007F7E6F" w:rsidP="00D814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В соответствии с решением НСПК Совет</w:t>
      </w:r>
      <w:r w:rsidR="00D7127A" w:rsidRPr="00E26A19">
        <w:rPr>
          <w:rFonts w:ascii="Times New Roman" w:hAnsi="Times New Roman" w:cs="Times New Roman"/>
          <w:sz w:val="28"/>
          <w:szCs w:val="24"/>
        </w:rPr>
        <w:t>ам</w:t>
      </w:r>
      <w:r w:rsidRPr="00E26A19">
        <w:rPr>
          <w:rFonts w:ascii="Times New Roman" w:hAnsi="Times New Roman" w:cs="Times New Roman"/>
          <w:sz w:val="28"/>
          <w:szCs w:val="24"/>
        </w:rPr>
        <w:t xml:space="preserve"> по профессиональным квалификациям поручено реализовать в </w:t>
      </w:r>
      <w:proofErr w:type="spellStart"/>
      <w:r w:rsidRPr="00E26A19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E26A19">
        <w:rPr>
          <w:rFonts w:ascii="Times New Roman" w:hAnsi="Times New Roman" w:cs="Times New Roman"/>
          <w:sz w:val="28"/>
          <w:szCs w:val="24"/>
        </w:rPr>
        <w:t>. следующее полномочие:</w:t>
      </w:r>
    </w:p>
    <w:p w:rsidR="007F7E6F" w:rsidRPr="00E26A19" w:rsidRDefault="007F7E6F" w:rsidP="00D814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i/>
          <w:iCs/>
          <w:sz w:val="28"/>
          <w:szCs w:val="24"/>
        </w:rPr>
        <w:t>«2.4. Участие в определении потребности в образовании и обучении, в разработке образовательных стандартов профессионального образования</w:t>
      </w:r>
      <w:r w:rsidRPr="00E26A19">
        <w:rPr>
          <w:rFonts w:ascii="Times New Roman" w:hAnsi="Times New Roman" w:cs="Times New Roman"/>
          <w:b/>
          <w:bCs/>
          <w:i/>
          <w:iCs/>
          <w:sz w:val="28"/>
          <w:szCs w:val="24"/>
        </w:rPr>
        <w:t>, в обновлении и профессионально-общественной аккредитации программ профессионального образования и обучения</w:t>
      </w:r>
      <w:r w:rsidRPr="00E26A19">
        <w:rPr>
          <w:rFonts w:ascii="Times New Roman" w:hAnsi="Times New Roman" w:cs="Times New Roman"/>
          <w:i/>
          <w:iCs/>
          <w:sz w:val="28"/>
          <w:szCs w:val="24"/>
        </w:rPr>
        <w:t>».</w:t>
      </w:r>
    </w:p>
    <w:p w:rsidR="007F7E6F" w:rsidRPr="00E26A19" w:rsidRDefault="00D7127A" w:rsidP="00D814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b/>
          <w:bCs/>
          <w:sz w:val="28"/>
          <w:szCs w:val="24"/>
        </w:rPr>
        <w:lastRenderedPageBreak/>
        <w:t>Статус аккредитующей организации</w:t>
      </w:r>
      <w:r w:rsidRPr="00E26A19">
        <w:rPr>
          <w:rFonts w:ascii="Times New Roman" w:hAnsi="Times New Roman" w:cs="Times New Roman"/>
          <w:sz w:val="28"/>
          <w:szCs w:val="24"/>
        </w:rPr>
        <w:t> в сфере профессионально-общественной аккредитации образовательных программ предоставляется р</w:t>
      </w:r>
      <w:r w:rsidR="007F7E6F" w:rsidRPr="00E26A19">
        <w:rPr>
          <w:rFonts w:ascii="Times New Roman" w:hAnsi="Times New Roman" w:cs="Times New Roman"/>
          <w:sz w:val="28"/>
          <w:szCs w:val="24"/>
        </w:rPr>
        <w:t>ешением НСПК</w:t>
      </w:r>
      <w:r w:rsidRPr="00E26A19">
        <w:rPr>
          <w:rFonts w:ascii="Times New Roman" w:hAnsi="Times New Roman" w:cs="Times New Roman"/>
          <w:sz w:val="28"/>
          <w:szCs w:val="24"/>
        </w:rPr>
        <w:t>,</w:t>
      </w:r>
      <w:r w:rsidR="007F7E6F" w:rsidRPr="00E26A19">
        <w:rPr>
          <w:rFonts w:ascii="Times New Roman" w:hAnsi="Times New Roman" w:cs="Times New Roman"/>
          <w:sz w:val="28"/>
          <w:szCs w:val="24"/>
        </w:rPr>
        <w:t xml:space="preserve"> </w:t>
      </w:r>
      <w:r w:rsidRPr="00E26A19">
        <w:rPr>
          <w:rFonts w:ascii="Times New Roman" w:hAnsi="Times New Roman" w:cs="Times New Roman"/>
          <w:sz w:val="28"/>
          <w:szCs w:val="24"/>
        </w:rPr>
        <w:t>им же ведется р</w:t>
      </w:r>
      <w:r w:rsidR="007F7E6F" w:rsidRPr="00E26A19">
        <w:rPr>
          <w:rFonts w:ascii="Times New Roman" w:hAnsi="Times New Roman" w:cs="Times New Roman"/>
          <w:sz w:val="28"/>
          <w:szCs w:val="24"/>
        </w:rPr>
        <w:t>еестр профессионально-общественной аккредитации.</w:t>
      </w:r>
    </w:p>
    <w:p w:rsidR="0003102F" w:rsidRPr="00E26A19" w:rsidRDefault="0003102F" w:rsidP="00D814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F7E6F" w:rsidRPr="00E26A19" w:rsidRDefault="007F7E6F" w:rsidP="00D814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В соответствии с ФЗ «Об образовании в Российской Федерации» управление системой образования включает в себя помимо государственной аккредитации</w:t>
      </w:r>
      <w:r w:rsidR="0003102F" w:rsidRPr="00E26A19">
        <w:rPr>
          <w:rFonts w:ascii="Times New Roman" w:hAnsi="Times New Roman" w:cs="Times New Roman"/>
          <w:sz w:val="28"/>
          <w:szCs w:val="24"/>
        </w:rPr>
        <w:t>,</w:t>
      </w:r>
      <w:r w:rsidRPr="00E26A19">
        <w:rPr>
          <w:rFonts w:ascii="Times New Roman" w:hAnsi="Times New Roman" w:cs="Times New Roman"/>
          <w:sz w:val="28"/>
          <w:szCs w:val="24"/>
        </w:rPr>
        <w:t xml:space="preserve"> независимую оценку качес</w:t>
      </w:r>
      <w:r w:rsidR="0003102F" w:rsidRPr="00E26A19">
        <w:rPr>
          <w:rFonts w:ascii="Times New Roman" w:hAnsi="Times New Roman" w:cs="Times New Roman"/>
          <w:sz w:val="28"/>
          <w:szCs w:val="24"/>
        </w:rPr>
        <w:t xml:space="preserve">тва образования, общественную и </w:t>
      </w:r>
      <w:r w:rsidRPr="00E26A19">
        <w:rPr>
          <w:rFonts w:ascii="Times New Roman" w:hAnsi="Times New Roman" w:cs="Times New Roman"/>
          <w:b/>
          <w:bCs/>
          <w:sz w:val="28"/>
          <w:szCs w:val="24"/>
        </w:rPr>
        <w:t>общественно-профессиональную аккредитацию.</w:t>
      </w:r>
    </w:p>
    <w:p w:rsidR="007F7E6F" w:rsidRPr="00E26A19" w:rsidRDefault="00141918" w:rsidP="000310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М</w:t>
      </w:r>
      <w:r w:rsidR="007F7E6F" w:rsidRPr="00E26A19">
        <w:rPr>
          <w:rFonts w:ascii="Times New Roman" w:hAnsi="Times New Roman" w:cs="Times New Roman"/>
          <w:sz w:val="28"/>
          <w:szCs w:val="24"/>
        </w:rPr>
        <w:t>етодические документы в данной сфере:</w:t>
      </w:r>
    </w:p>
    <w:p w:rsidR="007F7E6F" w:rsidRPr="00E26A19" w:rsidRDefault="00300CB9" w:rsidP="00D8143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7" w:history="1">
        <w:r w:rsidR="007F7E6F" w:rsidRPr="00E26A19">
          <w:rPr>
            <w:rStyle w:val="a3"/>
            <w:rFonts w:ascii="Times New Roman" w:hAnsi="Times New Roman" w:cs="Times New Roman"/>
            <w:sz w:val="28"/>
            <w:szCs w:val="24"/>
          </w:rPr>
          <w:t>ОБЩИЕ ТРЕБОВАНИЯ к проведению профессионально-общественной аккредитации основных профессиональных образовательных программ, основных программ профессионального обучения, дополнительных профессиональных программ</w:t>
        </w:r>
      </w:hyperlink>
      <w:r w:rsidR="007F7E6F" w:rsidRPr="00E26A19">
        <w:rPr>
          <w:rFonts w:ascii="Times New Roman" w:hAnsi="Times New Roman" w:cs="Times New Roman"/>
          <w:sz w:val="28"/>
          <w:szCs w:val="24"/>
        </w:rPr>
        <w:t> (НСПК, 2017 г.;</w:t>
      </w:r>
    </w:p>
    <w:p w:rsidR="007F7E6F" w:rsidRPr="00E26A19" w:rsidRDefault="00300CB9" w:rsidP="00D8143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8" w:history="1">
        <w:r w:rsidR="007F7E6F" w:rsidRPr="00E26A19">
          <w:rPr>
            <w:rStyle w:val="a3"/>
            <w:rFonts w:ascii="Times New Roman" w:hAnsi="Times New Roman" w:cs="Times New Roman"/>
            <w:sz w:val="28"/>
            <w:szCs w:val="24"/>
          </w:rPr>
          <w:t>Рекомендации по организации и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</w:t>
        </w:r>
      </w:hyperlink>
      <w:r w:rsidR="007F7E6F" w:rsidRPr="00E26A19">
        <w:rPr>
          <w:rFonts w:ascii="Times New Roman" w:hAnsi="Times New Roman" w:cs="Times New Roman"/>
          <w:sz w:val="28"/>
          <w:szCs w:val="24"/>
        </w:rPr>
        <w:t> (НАРК, 2018 г.);</w:t>
      </w:r>
    </w:p>
    <w:p w:rsidR="007F7E6F" w:rsidRPr="00E26A19" w:rsidRDefault="00300CB9" w:rsidP="00D8143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9" w:history="1">
        <w:r w:rsidR="007F7E6F" w:rsidRPr="00E26A19">
          <w:rPr>
            <w:rStyle w:val="a3"/>
            <w:rFonts w:ascii="Times New Roman" w:hAnsi="Times New Roman" w:cs="Times New Roman"/>
            <w:sz w:val="28"/>
            <w:szCs w:val="24"/>
          </w:rPr>
          <w:t xml:space="preserve">Методические рекомендации по разработке основных профессиональных образовательных программ и дополнительных профессионального обучения с учетом соответствующих профессиональных </w:t>
        </w:r>
        <w:proofErr w:type="gramStart"/>
        <w:r w:rsidR="007F7E6F" w:rsidRPr="00E26A19">
          <w:rPr>
            <w:rStyle w:val="a3"/>
            <w:rFonts w:ascii="Times New Roman" w:hAnsi="Times New Roman" w:cs="Times New Roman"/>
            <w:sz w:val="28"/>
            <w:szCs w:val="24"/>
          </w:rPr>
          <w:t>стандартов  </w:t>
        </w:r>
      </w:hyperlink>
      <w:r w:rsidR="007F7E6F" w:rsidRPr="00E26A19">
        <w:rPr>
          <w:rFonts w:ascii="Times New Roman" w:hAnsi="Times New Roman" w:cs="Times New Roman"/>
          <w:sz w:val="28"/>
          <w:szCs w:val="24"/>
        </w:rPr>
        <w:t>(</w:t>
      </w:r>
      <w:proofErr w:type="spellStart"/>
      <w:proofErr w:type="gramEnd"/>
      <w:r w:rsidR="007F7E6F" w:rsidRPr="00E26A19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="007F7E6F" w:rsidRPr="00E26A19">
        <w:rPr>
          <w:rFonts w:ascii="Times New Roman" w:hAnsi="Times New Roman" w:cs="Times New Roman"/>
          <w:sz w:val="28"/>
          <w:szCs w:val="24"/>
        </w:rPr>
        <w:t>, 22.01.2015 N ДЛ-1/05вн);</w:t>
      </w:r>
    </w:p>
    <w:p w:rsidR="007F7E6F" w:rsidRPr="00E26A19" w:rsidRDefault="00300CB9" w:rsidP="00D8143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hyperlink r:id="rId10" w:history="1">
        <w:r w:rsidR="007F7E6F" w:rsidRPr="00E26A19">
          <w:rPr>
            <w:rStyle w:val="a3"/>
            <w:rFonts w:ascii="Times New Roman" w:hAnsi="Times New Roman" w:cs="Times New Roman"/>
            <w:sz w:val="28"/>
            <w:szCs w:val="24"/>
          </w:rPr>
          <w:t xml:space="preserve">Рекомендации для образовательных организаций по формированию основных профессиональных образовательных программ высшего образования на основе профессиональных стандартов и </w:t>
        </w:r>
        <w:proofErr w:type="gramStart"/>
        <w:r w:rsidR="007F7E6F" w:rsidRPr="00E26A19">
          <w:rPr>
            <w:rStyle w:val="a3"/>
            <w:rFonts w:ascii="Times New Roman" w:hAnsi="Times New Roman" w:cs="Times New Roman"/>
            <w:sz w:val="28"/>
            <w:szCs w:val="24"/>
          </w:rPr>
          <w:t>иных источников</w:t>
        </w:r>
        <w:proofErr w:type="gramEnd"/>
        <w:r w:rsidR="007F7E6F" w:rsidRPr="00E26A19">
          <w:rPr>
            <w:rStyle w:val="a3"/>
            <w:rFonts w:ascii="Times New Roman" w:hAnsi="Times New Roman" w:cs="Times New Roman"/>
            <w:sz w:val="28"/>
            <w:szCs w:val="24"/>
          </w:rPr>
          <w:t xml:space="preserve"> содержащих требования к компетенции работников, в соответствии с актуализированными федеральными государственными образовательными стандартами в условиях отсутствия утверждённых примерных основных образовательных программ</w:t>
        </w:r>
      </w:hyperlink>
      <w:r w:rsidR="007F7E6F" w:rsidRPr="00E26A19">
        <w:rPr>
          <w:rFonts w:ascii="Times New Roman" w:hAnsi="Times New Roman" w:cs="Times New Roman"/>
          <w:sz w:val="28"/>
          <w:szCs w:val="24"/>
        </w:rPr>
        <w:t xml:space="preserve"> (НСПК, </w:t>
      </w:r>
      <w:proofErr w:type="spellStart"/>
      <w:r w:rsidR="007F7E6F" w:rsidRPr="00E26A19">
        <w:rPr>
          <w:rFonts w:ascii="Times New Roman" w:hAnsi="Times New Roman" w:cs="Times New Roman"/>
          <w:sz w:val="28"/>
          <w:szCs w:val="24"/>
        </w:rPr>
        <w:t>Пртотокло</w:t>
      </w:r>
      <w:proofErr w:type="spellEnd"/>
      <w:r w:rsidR="007F7E6F" w:rsidRPr="00E26A19">
        <w:rPr>
          <w:rFonts w:ascii="Times New Roman" w:hAnsi="Times New Roman" w:cs="Times New Roman"/>
          <w:sz w:val="28"/>
          <w:szCs w:val="24"/>
        </w:rPr>
        <w:t xml:space="preserve"> от 27.03.2019 № 37).</w:t>
      </w:r>
    </w:p>
    <w:p w:rsidR="007F7E6F" w:rsidRPr="00E26A19" w:rsidRDefault="007F7E6F" w:rsidP="007F7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Полезные ссылки.</w:t>
      </w:r>
    </w:p>
    <w:p w:rsidR="007F7E6F" w:rsidRPr="00E26A19" w:rsidRDefault="007F7E6F" w:rsidP="00D8143F">
      <w:pPr>
        <w:pStyle w:val="a4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 xml:space="preserve">Приказ </w:t>
      </w:r>
      <w:proofErr w:type="spellStart"/>
      <w:r w:rsidRPr="00E26A19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E26A19">
        <w:rPr>
          <w:rFonts w:ascii="Times New Roman" w:hAnsi="Times New Roman" w:cs="Times New Roman"/>
          <w:sz w:val="28"/>
          <w:szCs w:val="24"/>
        </w:rPr>
        <w:t xml:space="preserve"> от 28.05.2014 г. № 594 “</w:t>
      </w:r>
      <w:hyperlink r:id="rId11" w:history="1">
        <w:r w:rsidRPr="00E26A19">
          <w:rPr>
            <w:rStyle w:val="a3"/>
            <w:rFonts w:ascii="Times New Roman" w:hAnsi="Times New Roman" w:cs="Times New Roman"/>
            <w:sz w:val="28"/>
            <w:szCs w:val="24"/>
          </w:rPr>
          <w:t xml:space="preserve">Об утверждении Порядка разработки примерных основных образовательных </w:t>
        </w:r>
        <w:proofErr w:type="spellStart"/>
        <w:r w:rsidRPr="00E26A19">
          <w:rPr>
            <w:rStyle w:val="a3"/>
            <w:rFonts w:ascii="Times New Roman" w:hAnsi="Times New Roman" w:cs="Times New Roman"/>
            <w:sz w:val="28"/>
            <w:szCs w:val="24"/>
          </w:rPr>
          <w:t>прогамм</w:t>
        </w:r>
        <w:proofErr w:type="spellEnd"/>
        <w:r w:rsidRPr="00E26A19">
          <w:rPr>
            <w:rStyle w:val="a3"/>
            <w:rFonts w:ascii="Times New Roman" w:hAnsi="Times New Roman" w:cs="Times New Roman"/>
            <w:sz w:val="28"/>
            <w:szCs w:val="24"/>
          </w:rPr>
          <w:t xml:space="preserve">, проведения их экспертизы и ведения реестра примерных основных образовательных </w:t>
        </w:r>
        <w:proofErr w:type="gramStart"/>
        <w:r w:rsidRPr="00E26A19">
          <w:rPr>
            <w:rStyle w:val="a3"/>
            <w:rFonts w:ascii="Times New Roman" w:hAnsi="Times New Roman" w:cs="Times New Roman"/>
            <w:sz w:val="28"/>
            <w:szCs w:val="24"/>
          </w:rPr>
          <w:t>программ</w:t>
        </w:r>
      </w:hyperlink>
      <w:r w:rsidRPr="00E26A19">
        <w:rPr>
          <w:rFonts w:ascii="Times New Roman" w:hAnsi="Times New Roman" w:cs="Times New Roman"/>
          <w:sz w:val="28"/>
          <w:szCs w:val="24"/>
        </w:rPr>
        <w:t>“</w:t>
      </w:r>
      <w:proofErr w:type="gramEnd"/>
      <w:r w:rsidRPr="00E26A19">
        <w:rPr>
          <w:rFonts w:ascii="Times New Roman" w:hAnsi="Times New Roman" w:cs="Times New Roman"/>
          <w:sz w:val="28"/>
          <w:szCs w:val="24"/>
        </w:rPr>
        <w:t>.</w:t>
      </w:r>
    </w:p>
    <w:p w:rsidR="007F7E6F" w:rsidRPr="00E26A19" w:rsidRDefault="007F7E6F" w:rsidP="007F7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F7E6F" w:rsidRPr="00E26A19" w:rsidRDefault="007F7E6F" w:rsidP="007F7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F7E6F" w:rsidRPr="00E26A19" w:rsidRDefault="007F7E6F" w:rsidP="007F7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b/>
          <w:bCs/>
          <w:sz w:val="28"/>
          <w:szCs w:val="24"/>
        </w:rPr>
        <w:lastRenderedPageBreak/>
        <w:t>Основные термины и определения системы ПОА:</w:t>
      </w:r>
    </w:p>
    <w:p w:rsidR="007F7E6F" w:rsidRPr="00E26A19" w:rsidRDefault="007F7E6F" w:rsidP="00AC6D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ПОА – признание качества и уровня подготовки выпускников, освоивших программу, отвечающей требованиям профессиональных стандартов;</w:t>
      </w:r>
    </w:p>
    <w:p w:rsidR="007F7E6F" w:rsidRPr="00E26A19" w:rsidRDefault="007F7E6F" w:rsidP="00AC6D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ПОА не дублирует государственную аккредитацию в силу применения иных критериев и процедур.</w:t>
      </w:r>
    </w:p>
    <w:p w:rsidR="007F7E6F" w:rsidRPr="00E26A19" w:rsidRDefault="007F7E6F" w:rsidP="007F7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b/>
          <w:bCs/>
          <w:sz w:val="28"/>
          <w:szCs w:val="24"/>
        </w:rPr>
        <w:t>Критерии ПОА:</w:t>
      </w:r>
    </w:p>
    <w:p w:rsidR="007F7E6F" w:rsidRPr="00E26A19" w:rsidRDefault="007F7E6F" w:rsidP="00D8143F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соответствие сформулированных в образовательной программе планируемых результатов освоения программы профессиональным стандартам;</w:t>
      </w:r>
    </w:p>
    <w:p w:rsidR="007F7E6F" w:rsidRPr="00E26A19" w:rsidRDefault="007F7E6F" w:rsidP="00D8143F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соответствие материально-технических, информационных, учебно-методических и иных ресурсов содержанию профессиональным задачам, к выполнению которых готовится выпускник;</w:t>
      </w:r>
    </w:p>
    <w:p w:rsidR="007F7E6F" w:rsidRPr="00E26A19" w:rsidRDefault="007F7E6F" w:rsidP="00D8143F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соответствие учебных планов, программ предметов, оценочных материалов запланированным результатам освоения обр</w:t>
      </w:r>
      <w:r w:rsidR="00AC6DA4" w:rsidRPr="00E26A19">
        <w:rPr>
          <w:rFonts w:ascii="Times New Roman" w:hAnsi="Times New Roman" w:cs="Times New Roman"/>
          <w:sz w:val="28"/>
          <w:szCs w:val="24"/>
        </w:rPr>
        <w:t xml:space="preserve">азовательных </w:t>
      </w:r>
      <w:r w:rsidRPr="00E26A19">
        <w:rPr>
          <w:rFonts w:ascii="Times New Roman" w:hAnsi="Times New Roman" w:cs="Times New Roman"/>
          <w:sz w:val="28"/>
          <w:szCs w:val="24"/>
        </w:rPr>
        <w:t>программ;</w:t>
      </w:r>
    </w:p>
    <w:p w:rsidR="007F7E6F" w:rsidRPr="00E26A19" w:rsidRDefault="007F7E6F" w:rsidP="00D8143F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 xml:space="preserve">наличие спроса на образовательную программу, </w:t>
      </w:r>
      <w:r w:rsidR="00AC6DA4" w:rsidRPr="00E26A19">
        <w:rPr>
          <w:rFonts w:ascii="Times New Roman" w:hAnsi="Times New Roman" w:cs="Times New Roman"/>
          <w:sz w:val="28"/>
          <w:szCs w:val="24"/>
        </w:rPr>
        <w:t>востребованность</w:t>
      </w:r>
      <w:r w:rsidRPr="00E26A19">
        <w:rPr>
          <w:rFonts w:ascii="Times New Roman" w:hAnsi="Times New Roman" w:cs="Times New Roman"/>
          <w:sz w:val="28"/>
          <w:szCs w:val="24"/>
        </w:rPr>
        <w:t xml:space="preserve"> выпускников работодателями;</w:t>
      </w:r>
    </w:p>
    <w:p w:rsidR="007F7E6F" w:rsidRPr="00E26A19" w:rsidRDefault="007F7E6F" w:rsidP="00D8143F">
      <w:pPr>
        <w:pStyle w:val="a4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подтверждение участия работодателей в проектировании образовательной программы, оценочных материалов и т.п.</w:t>
      </w:r>
    </w:p>
    <w:p w:rsidR="007F7E6F" w:rsidRPr="00E26A19" w:rsidRDefault="007F7E6F" w:rsidP="007F7E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b/>
          <w:bCs/>
          <w:sz w:val="28"/>
          <w:szCs w:val="24"/>
        </w:rPr>
        <w:t>Основные элементы системы ПОА:</w:t>
      </w:r>
    </w:p>
    <w:p w:rsidR="007F7E6F" w:rsidRPr="00E26A19" w:rsidRDefault="007F7E6F" w:rsidP="00D8143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 xml:space="preserve">ПОА могут проводить: советы по </w:t>
      </w:r>
      <w:r w:rsidR="00AC6DA4" w:rsidRPr="00E26A19">
        <w:rPr>
          <w:rFonts w:ascii="Times New Roman" w:hAnsi="Times New Roman" w:cs="Times New Roman"/>
          <w:sz w:val="28"/>
          <w:szCs w:val="24"/>
        </w:rPr>
        <w:t xml:space="preserve">профессиональным </w:t>
      </w:r>
      <w:r w:rsidRPr="00E26A19">
        <w:rPr>
          <w:rFonts w:ascii="Times New Roman" w:hAnsi="Times New Roman" w:cs="Times New Roman"/>
          <w:sz w:val="28"/>
          <w:szCs w:val="24"/>
        </w:rPr>
        <w:t>квалификациям (созданные НСПК), общероссийские и общероссийские отраслевые объединения работодателей, крупные работодатели. Образовательные организации и их объединения не могут быть аккредитующими организациями;</w:t>
      </w:r>
    </w:p>
    <w:p w:rsidR="007F7E6F" w:rsidRPr="00E26A19" w:rsidRDefault="007F7E6F" w:rsidP="00D8143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ПОА может проводиться аккредитующей организацией самостоятельно или через уполномоченные ею организации;</w:t>
      </w:r>
    </w:p>
    <w:p w:rsidR="007F7E6F" w:rsidRPr="00E26A19" w:rsidRDefault="007F7E6F" w:rsidP="00D8143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 xml:space="preserve">отбор организаций осуществляет НСПК на основе </w:t>
      </w:r>
      <w:r w:rsidR="00AC6DA4" w:rsidRPr="00E26A19">
        <w:rPr>
          <w:rFonts w:ascii="Times New Roman" w:hAnsi="Times New Roman" w:cs="Times New Roman"/>
          <w:sz w:val="28"/>
          <w:szCs w:val="24"/>
        </w:rPr>
        <w:t>наличия</w:t>
      </w:r>
      <w:r w:rsidRPr="00E26A19">
        <w:rPr>
          <w:rFonts w:ascii="Times New Roman" w:hAnsi="Times New Roman" w:cs="Times New Roman"/>
          <w:sz w:val="28"/>
          <w:szCs w:val="24"/>
        </w:rPr>
        <w:t xml:space="preserve"> документально подтвержденных у аккредитующей организации ресурсов (кадровых, методологических, информационных, опыта работы в данной сфере);</w:t>
      </w:r>
    </w:p>
    <w:p w:rsidR="007F7E6F" w:rsidRPr="00E26A19" w:rsidRDefault="007F7E6F" w:rsidP="00D8143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 xml:space="preserve">создание единого реестра </w:t>
      </w:r>
      <w:r w:rsidR="00AC6DA4" w:rsidRPr="00E26A19">
        <w:rPr>
          <w:rFonts w:ascii="Times New Roman" w:hAnsi="Times New Roman" w:cs="Times New Roman"/>
          <w:sz w:val="28"/>
          <w:szCs w:val="24"/>
        </w:rPr>
        <w:t>аккредитующих</w:t>
      </w:r>
      <w:r w:rsidRPr="00E26A19">
        <w:rPr>
          <w:rFonts w:ascii="Times New Roman" w:hAnsi="Times New Roman" w:cs="Times New Roman"/>
          <w:sz w:val="28"/>
          <w:szCs w:val="24"/>
        </w:rPr>
        <w:t xml:space="preserve"> организаций;</w:t>
      </w:r>
    </w:p>
    <w:p w:rsidR="007F7E6F" w:rsidRPr="00E26A19" w:rsidRDefault="007F7E6F" w:rsidP="00D8143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возможность передачи аккредитующей организацией своих полномочий другой организации (уполномоченной организации). Образовательные организации не могут быть уполномоченными организациями.</w:t>
      </w:r>
    </w:p>
    <w:p w:rsidR="007F7E6F" w:rsidRPr="00E26A19" w:rsidRDefault="007F7E6F" w:rsidP="00D8143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 xml:space="preserve">аккредитующие организации несут ответственность за качество проведения ПОА, в </w:t>
      </w:r>
      <w:proofErr w:type="spellStart"/>
      <w:r w:rsidRPr="00E26A19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E26A19">
        <w:rPr>
          <w:rFonts w:ascii="Times New Roman" w:hAnsi="Times New Roman" w:cs="Times New Roman"/>
          <w:sz w:val="28"/>
          <w:szCs w:val="24"/>
        </w:rPr>
        <w:t>. перед НСПК.</w:t>
      </w:r>
    </w:p>
    <w:p w:rsidR="007F7E6F" w:rsidRPr="00E26A19" w:rsidRDefault="007F7E6F" w:rsidP="00D8143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lastRenderedPageBreak/>
        <w:t>Базовая организация НСПК (</w:t>
      </w:r>
      <w:hyperlink r:id="rId12" w:history="1">
        <w:r w:rsidRPr="00E26A19">
          <w:rPr>
            <w:rStyle w:val="a3"/>
            <w:rFonts w:ascii="Times New Roman" w:hAnsi="Times New Roman" w:cs="Times New Roman"/>
            <w:sz w:val="28"/>
            <w:szCs w:val="24"/>
          </w:rPr>
          <w:t>Национальное агентство развития квалификаций</w:t>
        </w:r>
      </w:hyperlink>
      <w:r w:rsidRPr="00E26A19">
        <w:rPr>
          <w:rFonts w:ascii="Times New Roman" w:hAnsi="Times New Roman" w:cs="Times New Roman"/>
          <w:sz w:val="28"/>
          <w:szCs w:val="24"/>
        </w:rPr>
        <w:t>) ведет мониторинг деятельности аккредитующих организаций по определенным критериям (постоянство деятельности по ПОА, динамика формирования базы экспертов, открытость результатов ПОА, число рекламаций на качество ПОА и т.п.).</w:t>
      </w:r>
    </w:p>
    <w:p w:rsidR="007F7E6F" w:rsidRPr="00E26A19" w:rsidRDefault="007F7E6F" w:rsidP="00D8143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 xml:space="preserve">порядок проведения ПОА: рассмотрение аккредитующей или уполномоченной организацией заявки от образовательной организации; принятие решение о </w:t>
      </w:r>
      <w:r w:rsidR="00AC6DA4" w:rsidRPr="00E26A19">
        <w:rPr>
          <w:rFonts w:ascii="Times New Roman" w:hAnsi="Times New Roman" w:cs="Times New Roman"/>
          <w:sz w:val="28"/>
          <w:szCs w:val="24"/>
        </w:rPr>
        <w:t>проведении</w:t>
      </w:r>
      <w:r w:rsidRPr="00E26A19">
        <w:rPr>
          <w:rFonts w:ascii="Times New Roman" w:hAnsi="Times New Roman" w:cs="Times New Roman"/>
          <w:sz w:val="28"/>
          <w:szCs w:val="24"/>
        </w:rPr>
        <w:t xml:space="preserve"> процедуры аккредитации; проведение образовательной организацией самообследования на основе критериев аккредитующей организации, формирование </w:t>
      </w:r>
      <w:r w:rsidR="00AC6DA4" w:rsidRPr="00E26A19">
        <w:rPr>
          <w:rFonts w:ascii="Times New Roman" w:hAnsi="Times New Roman" w:cs="Times New Roman"/>
          <w:sz w:val="28"/>
          <w:szCs w:val="24"/>
        </w:rPr>
        <w:t>экспертной</w:t>
      </w:r>
      <w:r w:rsidRPr="00E26A19">
        <w:rPr>
          <w:rFonts w:ascii="Times New Roman" w:hAnsi="Times New Roman" w:cs="Times New Roman"/>
          <w:sz w:val="28"/>
          <w:szCs w:val="24"/>
        </w:rPr>
        <w:t xml:space="preserve"> комиссии, анализ экспертами отчета о самообследовании образовательной организации, визит экспертов в образовательную организацию, принятие решения;</w:t>
      </w:r>
    </w:p>
    <w:p w:rsidR="007F7E6F" w:rsidRPr="00E26A19" w:rsidRDefault="007F7E6F" w:rsidP="00D8143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успешное прохождение ПОА подтверждается свидетельством, заносимым в реестр системы ПОА;</w:t>
      </w:r>
    </w:p>
    <w:p w:rsidR="007F7E6F" w:rsidRPr="00E26A19" w:rsidRDefault="007F7E6F" w:rsidP="00D8143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>органы власти федерального уровня, субъек</w:t>
      </w:r>
      <w:r w:rsidR="00AC6DA4" w:rsidRPr="00E26A19">
        <w:rPr>
          <w:rFonts w:ascii="Times New Roman" w:hAnsi="Times New Roman" w:cs="Times New Roman"/>
          <w:sz w:val="28"/>
          <w:szCs w:val="24"/>
        </w:rPr>
        <w:t xml:space="preserve">тов РФ, местного самоуправления </w:t>
      </w:r>
      <w:r w:rsidRPr="00E26A19">
        <w:rPr>
          <w:rFonts w:ascii="Times New Roman" w:hAnsi="Times New Roman" w:cs="Times New Roman"/>
          <w:sz w:val="28"/>
          <w:szCs w:val="24"/>
        </w:rPr>
        <w:t>учитывают наличие сертификата ПОА при государственной аккредитации образовательной деятельности, при распределении контрольных цифр приема</w:t>
      </w:r>
      <w:r w:rsidR="00AC6DA4" w:rsidRPr="00E26A19">
        <w:rPr>
          <w:rFonts w:ascii="Times New Roman" w:hAnsi="Times New Roman" w:cs="Times New Roman"/>
          <w:sz w:val="28"/>
          <w:szCs w:val="24"/>
        </w:rPr>
        <w:t xml:space="preserve"> и обучения по профессиям </w:t>
      </w:r>
      <w:r w:rsidRPr="00E26A19">
        <w:rPr>
          <w:rFonts w:ascii="Times New Roman" w:hAnsi="Times New Roman" w:cs="Times New Roman"/>
          <w:sz w:val="28"/>
          <w:szCs w:val="24"/>
        </w:rPr>
        <w:t>за счет бюджетных ассигнований</w:t>
      </w:r>
      <w:r w:rsidR="00AC6DA4" w:rsidRPr="00E26A19">
        <w:rPr>
          <w:rFonts w:ascii="Times New Roman" w:hAnsi="Times New Roman" w:cs="Times New Roman"/>
          <w:sz w:val="28"/>
          <w:szCs w:val="24"/>
        </w:rPr>
        <w:t xml:space="preserve">, </w:t>
      </w:r>
      <w:r w:rsidRPr="00E26A19">
        <w:rPr>
          <w:rFonts w:ascii="Times New Roman" w:hAnsi="Times New Roman" w:cs="Times New Roman"/>
          <w:sz w:val="28"/>
          <w:szCs w:val="24"/>
        </w:rPr>
        <w:t>а также при принятии иных управленческих решений;</w:t>
      </w:r>
    </w:p>
    <w:p w:rsidR="007F7E6F" w:rsidRPr="00E26A19" w:rsidRDefault="007F7E6F" w:rsidP="00D8143F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A19">
        <w:rPr>
          <w:rFonts w:ascii="Times New Roman" w:hAnsi="Times New Roman" w:cs="Times New Roman"/>
          <w:sz w:val="28"/>
          <w:szCs w:val="24"/>
        </w:rPr>
        <w:t xml:space="preserve">возможность </w:t>
      </w:r>
      <w:r w:rsidR="00AC6DA4" w:rsidRPr="00E26A19">
        <w:rPr>
          <w:rFonts w:ascii="Times New Roman" w:hAnsi="Times New Roman" w:cs="Times New Roman"/>
          <w:sz w:val="28"/>
          <w:szCs w:val="24"/>
        </w:rPr>
        <w:t>формирования</w:t>
      </w:r>
      <w:r w:rsidRPr="00E26A19">
        <w:rPr>
          <w:rFonts w:ascii="Times New Roman" w:hAnsi="Times New Roman" w:cs="Times New Roman"/>
          <w:sz w:val="28"/>
          <w:szCs w:val="24"/>
        </w:rPr>
        <w:t xml:space="preserve"> рейтингов образовательных организаций и программ в рамках системы ПОА.</w:t>
      </w:r>
    </w:p>
    <w:p w:rsidR="00041523" w:rsidRPr="00E26A19" w:rsidRDefault="00041523" w:rsidP="007F7E6F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AC6DA4" w:rsidRPr="00E26A19" w:rsidRDefault="00AC6DA4" w:rsidP="007F7E6F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sectPr w:rsidR="00AC6DA4" w:rsidRPr="00E2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D59"/>
    <w:multiLevelType w:val="multilevel"/>
    <w:tmpl w:val="6CB02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17227"/>
    <w:multiLevelType w:val="hybridMultilevel"/>
    <w:tmpl w:val="43C4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B4048"/>
    <w:multiLevelType w:val="hybridMultilevel"/>
    <w:tmpl w:val="7B389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CDE0526"/>
    <w:multiLevelType w:val="hybridMultilevel"/>
    <w:tmpl w:val="40E0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31CD8"/>
    <w:multiLevelType w:val="hybridMultilevel"/>
    <w:tmpl w:val="A79C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02513"/>
    <w:multiLevelType w:val="hybridMultilevel"/>
    <w:tmpl w:val="03820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47"/>
    <w:rsid w:val="000248F9"/>
    <w:rsid w:val="0003102F"/>
    <w:rsid w:val="00041523"/>
    <w:rsid w:val="00141918"/>
    <w:rsid w:val="00300CB9"/>
    <w:rsid w:val="007F7E6F"/>
    <w:rsid w:val="009F0247"/>
    <w:rsid w:val="00AC6DA4"/>
    <w:rsid w:val="00D7127A"/>
    <w:rsid w:val="00D8143F"/>
    <w:rsid w:val="00E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E7CD-27D5-489B-AEA0-5E6237C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E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143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81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TpLjXWzbV1QqHDJCeJetlGQLRGzIEL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krf.ru/documents/normativnye-dokumenty/971-trebovaniya_poa_2017.html" TargetMode="External"/><Relationship Id="rId12" Type="http://schemas.openxmlformats.org/officeDocument/2006/relationships/hyperlink" Target="http://www.n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krf.ru/workgroup_3" TargetMode="External"/><Relationship Id="rId11" Type="http://schemas.openxmlformats.org/officeDocument/2006/relationships/hyperlink" Target="http://docs.cntd.ru/document/420201053" TargetMode="External"/><Relationship Id="rId5" Type="http://schemas.openxmlformats.org/officeDocument/2006/relationships/hyperlink" Target="http://nspkrf.ru/" TargetMode="External"/><Relationship Id="rId10" Type="http://schemas.openxmlformats.org/officeDocument/2006/relationships/hyperlink" Target="https://drive.google.com/open?id=12x1v5nL0M16mqXAGlV8VZIG7_z4ehD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646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2022-05-25T06:31:00Z</dcterms:created>
  <dcterms:modified xsi:type="dcterms:W3CDTF">2022-05-25T06:31:00Z</dcterms:modified>
</cp:coreProperties>
</file>