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58" w:rsidRPr="00F05A58" w:rsidRDefault="00F05A58" w:rsidP="00F8378D">
      <w:pPr>
        <w:spacing w:after="0" w:line="276" w:lineRule="auto"/>
        <w:ind w:firstLine="567"/>
        <w:rPr>
          <w:b/>
        </w:rPr>
      </w:pPr>
      <w:r>
        <w:rPr>
          <w:b/>
        </w:rPr>
        <w:t>2.2.6 О</w:t>
      </w:r>
      <w:r w:rsidRPr="00F05A58">
        <w:rPr>
          <w:b/>
        </w:rPr>
        <w:t>существление профессиональной переподготовки по образовательным программам педагогической направленности</w:t>
      </w:r>
    </w:p>
    <w:p w:rsidR="00F05A58" w:rsidRDefault="00F05A58" w:rsidP="00F8378D">
      <w:pPr>
        <w:spacing w:after="0" w:line="276" w:lineRule="auto"/>
        <w:ind w:firstLine="567"/>
      </w:pPr>
    </w:p>
    <w:p w:rsidR="00695797" w:rsidRDefault="00F8378D" w:rsidP="00F8378D">
      <w:pPr>
        <w:spacing w:after="0" w:line="276" w:lineRule="auto"/>
        <w:ind w:firstLine="567"/>
      </w:pPr>
      <w:r>
        <w:t>В ГАУ ДПО РС (Я) «Институт развития профессионального образования» реализуются две программы профессиональной переподготовки:</w:t>
      </w:r>
    </w:p>
    <w:p w:rsidR="00F8378D" w:rsidRDefault="00F8378D" w:rsidP="00A43658">
      <w:pPr>
        <w:spacing w:after="0" w:line="276" w:lineRule="auto"/>
      </w:pPr>
      <w:r>
        <w:t>- «Педагог профессиональной организации (преподаватель)»</w:t>
      </w:r>
      <w:r w:rsidR="0017294B">
        <w:t xml:space="preserve"> 360 часов</w:t>
      </w:r>
    </w:p>
    <w:p w:rsidR="00F8378D" w:rsidRDefault="00F8378D" w:rsidP="00A43658">
      <w:pPr>
        <w:spacing w:after="0" w:line="276" w:lineRule="auto"/>
      </w:pPr>
      <w:r>
        <w:t>- «Мастер производственного обучения»</w:t>
      </w:r>
      <w:r w:rsidR="0017294B">
        <w:t xml:space="preserve"> 360 часов</w:t>
      </w:r>
    </w:p>
    <w:p w:rsidR="00D64896" w:rsidRDefault="00F8378D" w:rsidP="00F8378D">
      <w:pPr>
        <w:spacing w:after="0" w:line="276" w:lineRule="auto"/>
        <w:ind w:firstLine="567"/>
      </w:pPr>
      <w:r>
        <w:t>В 2022 году по приказу зачислены 63 слушателя (20 по программе «Мастер п</w:t>
      </w:r>
      <w:r w:rsidR="00555A03">
        <w:t xml:space="preserve">роизводственного обучения» и 43 по программе </w:t>
      </w:r>
      <w:r>
        <w:t>«Педагог профессиональной организации(преподаватель).</w:t>
      </w:r>
    </w:p>
    <w:p w:rsidR="00F8378D" w:rsidRDefault="00F8378D" w:rsidP="00F8378D">
      <w:pPr>
        <w:spacing w:after="0" w:line="276" w:lineRule="auto"/>
        <w:ind w:firstLine="567"/>
      </w:pPr>
      <w:r>
        <w:t xml:space="preserve">В процентном соотношении это составляет </w:t>
      </w:r>
      <w:r w:rsidR="00807E26">
        <w:t xml:space="preserve">4,5% (преподавателей 1165, мастеров производственного обучения 244 по данным статистического отчета СПО-1 от 1 октября 2021 года) </w:t>
      </w:r>
      <w:r>
        <w:t xml:space="preserve">от общего количества всех </w:t>
      </w:r>
      <w:r w:rsidR="00807E26">
        <w:t xml:space="preserve">штатных </w:t>
      </w:r>
      <w:r>
        <w:t>педагогических работников среднего профессионального образования Республики Саха (Якутия).</w:t>
      </w:r>
    </w:p>
    <w:p w:rsidR="00555A03" w:rsidRDefault="00555A03" w:rsidP="00F8378D">
      <w:pPr>
        <w:spacing w:after="0" w:line="276" w:lineRule="auto"/>
        <w:ind w:firstLine="567"/>
      </w:pPr>
      <w:r>
        <w:t xml:space="preserve">В 2022 году обновлена программа профессиональной переподготовки в части образовательной деятельности, так как </w:t>
      </w:r>
      <w:r w:rsidR="00D83EE9">
        <w:t>существуют сложности</w:t>
      </w:r>
      <w:r>
        <w:t xml:space="preserve"> в разработке учебно-методического материала</w:t>
      </w:r>
      <w:r w:rsidR="00D83EE9">
        <w:t>. По-прежнему остается актуальной программа профессиональной переподготовки «Педагог профессиональной организации (преподаватель)»</w:t>
      </w:r>
      <w:r w:rsidR="005936F2">
        <w:t xml:space="preserve">, что составляет 68% от всех зачисленных. По данным опроса есть потребностям по отдельным категориям (социальный педагог, психолог, </w:t>
      </w:r>
      <w:proofErr w:type="spellStart"/>
      <w:r w:rsidR="005936F2">
        <w:t>тьютор</w:t>
      </w:r>
      <w:proofErr w:type="spellEnd"/>
      <w:r w:rsidR="005936F2">
        <w:t>), что дает в будущем необходимость разработки нескольких программ профессиональной переподготовки для педагогов СПО</w:t>
      </w:r>
      <w:bookmarkStart w:id="0" w:name="_GoBack"/>
      <w:bookmarkEnd w:id="0"/>
      <w:r w:rsidR="005936F2">
        <w:t>.</w:t>
      </w:r>
    </w:p>
    <w:p w:rsidR="00695797" w:rsidRDefault="00695797" w:rsidP="00A43658">
      <w:pPr>
        <w:spacing w:after="0" w:line="276" w:lineRule="auto"/>
      </w:pPr>
    </w:p>
    <w:p w:rsidR="00695797" w:rsidRDefault="00695797" w:rsidP="00A43658">
      <w:pPr>
        <w:spacing w:after="0" w:line="276" w:lineRule="auto"/>
      </w:pPr>
    </w:p>
    <w:p w:rsidR="00695797" w:rsidRDefault="00695797" w:rsidP="00A43658">
      <w:pPr>
        <w:spacing w:after="0" w:line="276" w:lineRule="auto"/>
      </w:pPr>
    </w:p>
    <w:p w:rsidR="00695797" w:rsidRDefault="00695797" w:rsidP="00A43658">
      <w:pPr>
        <w:spacing w:after="0" w:line="276" w:lineRule="auto"/>
      </w:pPr>
    </w:p>
    <w:p w:rsidR="00695797" w:rsidRDefault="00695797" w:rsidP="00A43658">
      <w:pPr>
        <w:spacing w:after="0" w:line="276" w:lineRule="auto"/>
      </w:pPr>
    </w:p>
    <w:p w:rsidR="00A43658" w:rsidRDefault="00A43658" w:rsidP="00A43658">
      <w:pPr>
        <w:spacing w:after="0" w:line="276" w:lineRule="auto"/>
      </w:pPr>
    </w:p>
    <w:p w:rsidR="00A43658" w:rsidRDefault="00A43658" w:rsidP="00A43658">
      <w:pPr>
        <w:spacing w:after="0" w:line="276" w:lineRule="auto"/>
      </w:pPr>
    </w:p>
    <w:p w:rsidR="00A43658" w:rsidRDefault="00A43658" w:rsidP="00A43658">
      <w:pPr>
        <w:spacing w:after="0" w:line="276" w:lineRule="auto"/>
      </w:pPr>
    </w:p>
    <w:p w:rsidR="00A43658" w:rsidRDefault="00A43658" w:rsidP="00A43658">
      <w:pPr>
        <w:spacing w:after="0" w:line="276" w:lineRule="auto"/>
      </w:pPr>
    </w:p>
    <w:p w:rsidR="00A43658" w:rsidRDefault="00A43658" w:rsidP="00A43658">
      <w:pPr>
        <w:spacing w:after="0" w:line="276" w:lineRule="auto"/>
      </w:pPr>
    </w:p>
    <w:p w:rsidR="00A43658" w:rsidRDefault="00A43658" w:rsidP="00A43658">
      <w:pPr>
        <w:spacing w:after="0" w:line="276" w:lineRule="auto"/>
      </w:pPr>
    </w:p>
    <w:p w:rsidR="00695797" w:rsidRDefault="00695797" w:rsidP="00A43658">
      <w:pPr>
        <w:spacing w:after="0" w:line="276" w:lineRule="auto"/>
      </w:pPr>
    </w:p>
    <w:p w:rsidR="00695797" w:rsidRDefault="00695797" w:rsidP="00A43658">
      <w:pPr>
        <w:spacing w:after="0" w:line="276" w:lineRule="auto"/>
      </w:pPr>
    </w:p>
    <w:sectPr w:rsidR="00695797" w:rsidSect="00695797">
      <w:pgSz w:w="11906" w:h="16838"/>
      <w:pgMar w:top="1134" w:right="849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A2"/>
    <w:rsid w:val="001564FF"/>
    <w:rsid w:val="0017294B"/>
    <w:rsid w:val="00182942"/>
    <w:rsid w:val="0026383F"/>
    <w:rsid w:val="0054485F"/>
    <w:rsid w:val="00555A03"/>
    <w:rsid w:val="005936F2"/>
    <w:rsid w:val="00634EA2"/>
    <w:rsid w:val="00695797"/>
    <w:rsid w:val="00807E26"/>
    <w:rsid w:val="00835E59"/>
    <w:rsid w:val="00A43658"/>
    <w:rsid w:val="00CF57B9"/>
    <w:rsid w:val="00D83EE9"/>
    <w:rsid w:val="00DC2436"/>
    <w:rsid w:val="00EF3A63"/>
    <w:rsid w:val="00F05A58"/>
    <w:rsid w:val="00F35584"/>
    <w:rsid w:val="00F8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D884"/>
  <w15:chartTrackingRefBased/>
  <w15:docId w15:val="{CB55F50F-5B15-43C8-989D-624C0B4E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A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</dc:creator>
  <cp:keywords/>
  <dc:description/>
  <cp:lastModifiedBy>user-note-19</cp:lastModifiedBy>
  <cp:revision>7</cp:revision>
  <dcterms:created xsi:type="dcterms:W3CDTF">2022-06-30T00:24:00Z</dcterms:created>
  <dcterms:modified xsi:type="dcterms:W3CDTF">2022-07-04T22:41:00Z</dcterms:modified>
</cp:coreProperties>
</file>