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79" w:rsidRDefault="00026679" w:rsidP="00FC2E32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026679" w:rsidRDefault="00026679" w:rsidP="0002667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D42541">
        <w:rPr>
          <w:rFonts w:ascii="Times New Roman" w:hAnsi="Times New Roman" w:cs="Times New Roman"/>
          <w:i/>
          <w:sz w:val="20"/>
          <w:szCs w:val="20"/>
        </w:rPr>
        <w:t>2</w:t>
      </w:r>
    </w:p>
    <w:p w:rsidR="00C938B4" w:rsidRDefault="00026679" w:rsidP="0002667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приказу </w:t>
      </w:r>
      <w:r w:rsidR="004E0A0B">
        <w:rPr>
          <w:rFonts w:ascii="Times New Roman" w:hAnsi="Times New Roman" w:cs="Times New Roman"/>
          <w:i/>
          <w:sz w:val="20"/>
          <w:szCs w:val="20"/>
        </w:rPr>
        <w:t xml:space="preserve">ГАУ ДПО </w:t>
      </w:r>
      <w:r>
        <w:rPr>
          <w:rFonts w:ascii="Times New Roman" w:hAnsi="Times New Roman" w:cs="Times New Roman"/>
          <w:i/>
          <w:sz w:val="20"/>
          <w:szCs w:val="20"/>
        </w:rPr>
        <w:t>РС(Я</w:t>
      </w:r>
      <w:r w:rsidR="00C701FE">
        <w:rPr>
          <w:rFonts w:ascii="Times New Roman" w:hAnsi="Times New Roman" w:cs="Times New Roman"/>
          <w:i/>
          <w:sz w:val="20"/>
          <w:szCs w:val="20"/>
        </w:rPr>
        <w:t>)» ИРПО</w:t>
      </w:r>
      <w:r w:rsidR="004E0A0B">
        <w:rPr>
          <w:rFonts w:ascii="Times New Roman" w:hAnsi="Times New Roman" w:cs="Times New Roman"/>
          <w:i/>
          <w:sz w:val="20"/>
          <w:szCs w:val="20"/>
        </w:rPr>
        <w:t>»</w:t>
      </w:r>
    </w:p>
    <w:p w:rsidR="00026679" w:rsidRDefault="00026679" w:rsidP="0002667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№ </w:t>
      </w:r>
      <w:r w:rsidR="00C701FE">
        <w:rPr>
          <w:rFonts w:ascii="Times New Roman" w:hAnsi="Times New Roman" w:cs="Times New Roman"/>
          <w:i/>
          <w:sz w:val="20"/>
          <w:szCs w:val="20"/>
        </w:rPr>
        <w:t>14-уд</w:t>
      </w:r>
      <w:r w:rsidR="00C938B4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от «</w:t>
      </w:r>
      <w:r w:rsidR="00C701FE">
        <w:rPr>
          <w:rFonts w:ascii="Times New Roman" w:hAnsi="Times New Roman" w:cs="Times New Roman"/>
          <w:i/>
          <w:sz w:val="20"/>
          <w:szCs w:val="20"/>
        </w:rPr>
        <w:t>13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r w:rsidR="00C701FE">
        <w:rPr>
          <w:rFonts w:ascii="Times New Roman" w:hAnsi="Times New Roman" w:cs="Times New Roman"/>
          <w:i/>
          <w:sz w:val="20"/>
          <w:szCs w:val="20"/>
        </w:rPr>
        <w:t>02.</w:t>
      </w:r>
      <w:r>
        <w:rPr>
          <w:rFonts w:ascii="Times New Roman" w:hAnsi="Times New Roman" w:cs="Times New Roman"/>
          <w:i/>
          <w:sz w:val="20"/>
          <w:szCs w:val="20"/>
        </w:rPr>
        <w:t>2023г.</w:t>
      </w:r>
    </w:p>
    <w:p w:rsidR="00026679" w:rsidRDefault="00026679" w:rsidP="00FC2E32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371876" w:rsidRDefault="00DE5268" w:rsidP="00E33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E8624D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E5268">
        <w:rPr>
          <w:rFonts w:ascii="Times New Roman" w:hAnsi="Times New Roman" w:cs="Times New Roman"/>
          <w:b/>
          <w:sz w:val="24"/>
          <w:szCs w:val="24"/>
        </w:rPr>
        <w:t>олы молодого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 году.</w:t>
      </w:r>
    </w:p>
    <w:p w:rsidR="00197485" w:rsidRDefault="00197485" w:rsidP="00E33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789"/>
      </w:tblGrid>
      <w:tr w:rsidR="00197485" w:rsidTr="00197485">
        <w:tc>
          <w:tcPr>
            <w:tcW w:w="1413" w:type="dxa"/>
            <w:vMerge w:val="restart"/>
          </w:tcPr>
          <w:p w:rsidR="00197485" w:rsidRDefault="00197485" w:rsidP="00E33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16.02.2023</w:t>
            </w:r>
          </w:p>
        </w:tc>
        <w:tc>
          <w:tcPr>
            <w:tcW w:w="13789" w:type="dxa"/>
          </w:tcPr>
          <w:p w:rsidR="00197485" w:rsidRPr="00E8624D" w:rsidRDefault="00197485" w:rsidP="00E33EFE">
            <w:pPr>
              <w:jc w:val="both"/>
              <w:rPr>
                <w:rFonts w:ascii="Times New Roman" w:hAnsi="Times New Roman" w:cs="Times New Roman"/>
              </w:rPr>
            </w:pPr>
            <w:r w:rsidRPr="00F74371">
              <w:rPr>
                <w:rFonts w:ascii="Times New Roman" w:hAnsi="Times New Roman" w:cs="Times New Roman"/>
                <w:b/>
              </w:rPr>
              <w:t>14.30 – 15.15</w:t>
            </w:r>
            <w:r>
              <w:rPr>
                <w:rFonts w:ascii="Times New Roman" w:hAnsi="Times New Roman" w:cs="Times New Roman"/>
              </w:rPr>
              <w:t xml:space="preserve">. Совещание с методистами ПОО  </w:t>
            </w:r>
            <w:r w:rsidRPr="00F74371">
              <w:rPr>
                <w:rFonts w:ascii="Times New Roman" w:hAnsi="Times New Roman" w:cs="Times New Roman"/>
                <w:b/>
              </w:rPr>
              <w:t>Ссылка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4" w:tgtFrame="_blank" w:history="1">
              <w:r w:rsidR="00E96A60" w:rsidRPr="00E96A60">
                <w:rPr>
                  <w:rStyle w:val="a4"/>
                  <w:rFonts w:ascii="Arial" w:hAnsi="Arial" w:cs="Arial"/>
                  <w:b/>
                  <w:color w:val="0044BB"/>
                  <w:sz w:val="21"/>
                  <w:szCs w:val="21"/>
                  <w:u w:val="none"/>
                  <w:shd w:val="clear" w:color="auto" w:fill="FFFFFF"/>
                </w:rPr>
                <w:t>https://telemost.yandex.ru/j/62891331341611</w:t>
              </w:r>
            </w:hyperlink>
          </w:p>
        </w:tc>
      </w:tr>
      <w:tr w:rsidR="00197485" w:rsidTr="00197485">
        <w:tc>
          <w:tcPr>
            <w:tcW w:w="1413" w:type="dxa"/>
            <w:vMerge/>
          </w:tcPr>
          <w:p w:rsidR="00197485" w:rsidRDefault="00197485" w:rsidP="00D75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9" w:type="dxa"/>
          </w:tcPr>
          <w:p w:rsidR="00C938B4" w:rsidRDefault="00197485" w:rsidP="00C938B4">
            <w:pPr>
              <w:jc w:val="both"/>
              <w:rPr>
                <w:rFonts w:ascii="Times New Roman" w:hAnsi="Times New Roman" w:cs="Times New Roman"/>
              </w:rPr>
            </w:pPr>
            <w:r w:rsidRPr="00F74371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 xml:space="preserve">20 - </w:t>
            </w:r>
            <w:r w:rsidRPr="00E8624D">
              <w:rPr>
                <w:rFonts w:ascii="Times New Roman" w:hAnsi="Times New Roman" w:cs="Times New Roman"/>
              </w:rPr>
              <w:t xml:space="preserve">Совещание с </w:t>
            </w:r>
            <w:r>
              <w:rPr>
                <w:rFonts w:ascii="Times New Roman" w:hAnsi="Times New Roman" w:cs="Times New Roman"/>
              </w:rPr>
              <w:t xml:space="preserve">руководителями стажировки слушателей </w:t>
            </w:r>
            <w:r w:rsidRPr="00E8624D">
              <w:rPr>
                <w:rFonts w:ascii="Times New Roman" w:hAnsi="Times New Roman" w:cs="Times New Roman"/>
              </w:rPr>
              <w:t>Школы молодого педагога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97485" w:rsidRPr="00E8624D" w:rsidRDefault="00197485" w:rsidP="00C938B4">
            <w:pPr>
              <w:jc w:val="both"/>
              <w:rPr>
                <w:rFonts w:ascii="Times New Roman" w:hAnsi="Times New Roman" w:cs="Times New Roman"/>
              </w:rPr>
            </w:pPr>
            <w:r w:rsidRPr="00F74371">
              <w:rPr>
                <w:rFonts w:ascii="Times New Roman" w:hAnsi="Times New Roman" w:cs="Times New Roman"/>
                <w:b/>
              </w:rPr>
              <w:t>Ссылка:</w:t>
            </w:r>
            <w:r w:rsidRPr="00E8624D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="00E96A60" w:rsidRPr="00E96A60">
                <w:rPr>
                  <w:rStyle w:val="a4"/>
                  <w:rFonts w:ascii="Arial" w:hAnsi="Arial" w:cs="Arial"/>
                  <w:b/>
                  <w:color w:val="0044BB"/>
                  <w:sz w:val="21"/>
                  <w:szCs w:val="21"/>
                  <w:u w:val="none"/>
                  <w:shd w:val="clear" w:color="auto" w:fill="FFFFFF"/>
                </w:rPr>
                <w:t>https://telemost.yandex.ru/j/98890121257122</w:t>
              </w:r>
            </w:hyperlink>
          </w:p>
        </w:tc>
      </w:tr>
    </w:tbl>
    <w:p w:rsidR="00197485" w:rsidRDefault="00197485" w:rsidP="00E33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3"/>
        <w:gridCol w:w="2982"/>
        <w:gridCol w:w="3402"/>
        <w:gridCol w:w="1559"/>
        <w:gridCol w:w="1417"/>
        <w:gridCol w:w="1571"/>
        <w:gridCol w:w="1628"/>
        <w:gridCol w:w="1337"/>
      </w:tblGrid>
      <w:tr w:rsidR="005A769B" w:rsidRPr="005A769B" w:rsidTr="0092410D">
        <w:tc>
          <w:tcPr>
            <w:tcW w:w="1413" w:type="dxa"/>
          </w:tcPr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82" w:type="dxa"/>
          </w:tcPr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3402" w:type="dxa"/>
          </w:tcPr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Мастер ПО</w:t>
            </w:r>
          </w:p>
        </w:tc>
        <w:tc>
          <w:tcPr>
            <w:tcW w:w="1559" w:type="dxa"/>
          </w:tcPr>
          <w:p w:rsidR="005A769B" w:rsidRPr="005A769B" w:rsidRDefault="005A769B" w:rsidP="00702C59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Педагог</w:t>
            </w:r>
            <w:r w:rsidR="00702C59">
              <w:rPr>
                <w:rFonts w:ascii="Times New Roman" w:hAnsi="Times New Roman" w:cs="Times New Roman"/>
                <w:b/>
              </w:rPr>
              <w:t>-психолог</w:t>
            </w:r>
          </w:p>
        </w:tc>
        <w:tc>
          <w:tcPr>
            <w:tcW w:w="1417" w:type="dxa"/>
          </w:tcPr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571" w:type="dxa"/>
          </w:tcPr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Педагог организатор</w:t>
            </w:r>
          </w:p>
        </w:tc>
        <w:tc>
          <w:tcPr>
            <w:tcW w:w="1628" w:type="dxa"/>
          </w:tcPr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Рук.</w:t>
            </w:r>
          </w:p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физвоспитания</w:t>
            </w:r>
          </w:p>
        </w:tc>
        <w:tc>
          <w:tcPr>
            <w:tcW w:w="1337" w:type="dxa"/>
          </w:tcPr>
          <w:p w:rsidR="005A769B" w:rsidRPr="005A769B" w:rsidRDefault="005A769B" w:rsidP="001D371F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Методист</w:t>
            </w:r>
          </w:p>
        </w:tc>
      </w:tr>
      <w:tr w:rsidR="00197485" w:rsidRPr="005A769B" w:rsidTr="0092410D">
        <w:tc>
          <w:tcPr>
            <w:tcW w:w="1413" w:type="dxa"/>
          </w:tcPr>
          <w:p w:rsidR="00197485" w:rsidRDefault="00197485" w:rsidP="00197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17.02.2023</w:t>
            </w:r>
          </w:p>
        </w:tc>
        <w:tc>
          <w:tcPr>
            <w:tcW w:w="13896" w:type="dxa"/>
            <w:gridSpan w:val="7"/>
          </w:tcPr>
          <w:p w:rsidR="00197485" w:rsidRPr="00026679" w:rsidRDefault="00197485" w:rsidP="001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79">
              <w:rPr>
                <w:rFonts w:ascii="Times New Roman" w:hAnsi="Times New Roman" w:cs="Times New Roman"/>
                <w:b/>
                <w:sz w:val="24"/>
                <w:szCs w:val="24"/>
              </w:rPr>
              <w:t>15ч.00м.</w:t>
            </w:r>
            <w:r w:rsidRPr="00026679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Установочное занятие для слушателей Школы молодого педагога. </w:t>
            </w:r>
            <w:r w:rsidRPr="0002667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="00E96A60" w:rsidRPr="00E96A60">
              <w:rPr>
                <w:rStyle w:val="a4"/>
                <w:rFonts w:ascii="Arial" w:hAnsi="Arial" w:cs="Arial"/>
                <w:b/>
                <w:color w:val="0044BB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hyperlink r:id="rId6" w:tgtFrame="_blank" w:history="1">
              <w:r w:rsidR="00E96A60" w:rsidRPr="00E96A60">
                <w:rPr>
                  <w:rStyle w:val="a4"/>
                  <w:rFonts w:ascii="Arial" w:hAnsi="Arial" w:cs="Arial"/>
                  <w:b/>
                  <w:color w:val="0044BB"/>
                  <w:sz w:val="21"/>
                  <w:szCs w:val="21"/>
                  <w:u w:val="none"/>
                  <w:shd w:val="clear" w:color="auto" w:fill="FFFFFF"/>
                </w:rPr>
                <w:t>https://telemost.yandex.ru/j/56546346160127</w:t>
              </w:r>
            </w:hyperlink>
          </w:p>
        </w:tc>
      </w:tr>
      <w:tr w:rsidR="003E58F9" w:rsidTr="0092410D">
        <w:tc>
          <w:tcPr>
            <w:tcW w:w="1413" w:type="dxa"/>
          </w:tcPr>
          <w:p w:rsidR="003E58F9" w:rsidRPr="00E33EFE" w:rsidRDefault="00ED33BD" w:rsidP="003E58F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17.02.2023</w:t>
            </w:r>
          </w:p>
        </w:tc>
        <w:tc>
          <w:tcPr>
            <w:tcW w:w="2982" w:type="dxa"/>
          </w:tcPr>
          <w:p w:rsidR="003E58F9" w:rsidRPr="009A1F20" w:rsidRDefault="003E58F9" w:rsidP="003E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58F9" w:rsidRPr="002D1A8B" w:rsidRDefault="003E58F9" w:rsidP="003E58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8F9" w:rsidRPr="00940072" w:rsidRDefault="003E58F9" w:rsidP="00680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58F9" w:rsidRPr="00940072" w:rsidRDefault="003E58F9" w:rsidP="003E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3E58F9" w:rsidRPr="00940072" w:rsidRDefault="003E58F9" w:rsidP="003E5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3E58F9" w:rsidRPr="00940072" w:rsidRDefault="00ED33BD" w:rsidP="00187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3BD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3BD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автодорожном техникуме -</w:t>
            </w:r>
            <w:r w:rsidR="00187E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33BD">
              <w:rPr>
                <w:rFonts w:ascii="Times New Roman" w:hAnsi="Times New Roman" w:cs="Times New Roman"/>
                <w:sz w:val="18"/>
                <w:szCs w:val="18"/>
              </w:rPr>
              <w:t>ч. (</w:t>
            </w:r>
            <w:proofErr w:type="spellStart"/>
            <w:r w:rsidRPr="00ED33BD">
              <w:rPr>
                <w:rFonts w:ascii="Times New Roman" w:hAnsi="Times New Roman" w:cs="Times New Roman"/>
                <w:sz w:val="18"/>
                <w:szCs w:val="18"/>
              </w:rPr>
              <w:t>Блахиров</w:t>
            </w:r>
            <w:proofErr w:type="spellEnd"/>
            <w:r w:rsidRPr="00ED33BD">
              <w:rPr>
                <w:rFonts w:ascii="Times New Roman" w:hAnsi="Times New Roman" w:cs="Times New Roman"/>
                <w:sz w:val="18"/>
                <w:szCs w:val="18"/>
              </w:rPr>
              <w:t xml:space="preserve"> Н.Н.)</w:t>
            </w:r>
          </w:p>
        </w:tc>
        <w:tc>
          <w:tcPr>
            <w:tcW w:w="1337" w:type="dxa"/>
          </w:tcPr>
          <w:p w:rsidR="003E58F9" w:rsidRPr="00B33B62" w:rsidRDefault="003E58F9" w:rsidP="00B33B62">
            <w:pPr>
              <w:ind w:left="-117" w:right="-38" w:firstLine="1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3BD" w:rsidTr="0092410D">
        <w:tc>
          <w:tcPr>
            <w:tcW w:w="1413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</w:p>
          <w:p w:rsidR="00ED33BD" w:rsidRPr="00E33EFE" w:rsidRDefault="00ED33BD" w:rsidP="00ED33BD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82" w:type="dxa"/>
          </w:tcPr>
          <w:p w:rsidR="00ED33BD" w:rsidRPr="009A1F20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7CB">
              <w:rPr>
                <w:rFonts w:ascii="Times New Roman" w:hAnsi="Times New Roman" w:cs="Times New Roman"/>
                <w:b/>
                <w:sz w:val="20"/>
                <w:szCs w:val="20"/>
              </w:rPr>
              <w:t>14.00-15.30.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20">
              <w:rPr>
                <w:rFonts w:ascii="Times New Roman" w:hAnsi="Times New Roman" w:cs="Times New Roman"/>
                <w:sz w:val="20"/>
                <w:szCs w:val="20"/>
              </w:rPr>
              <w:t>Педагогическая и и</w:t>
            </w:r>
            <w:r w:rsidRPr="009A1F20">
              <w:rPr>
                <w:rFonts w:ascii="Times New Roman" w:hAnsi="Times New Roman" w:cs="Times New Roman"/>
                <w:bCs/>
                <w:sz w:val="20"/>
                <w:szCs w:val="20"/>
              </w:rPr>
              <w:t>нтеллектуально-творческая</w:t>
            </w:r>
            <w:r w:rsidRPr="009A1F2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ключевые компетенции педагога, образ и этика педагога СПО.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(Панина Н.М.)</w:t>
            </w:r>
          </w:p>
        </w:tc>
        <w:tc>
          <w:tcPr>
            <w:tcW w:w="3402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8E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028E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3028E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028E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028E9">
              <w:rPr>
                <w:rFonts w:ascii="Times New Roman" w:hAnsi="Times New Roman" w:cs="Times New Roman"/>
                <w:b/>
              </w:rPr>
              <w:t>0</w:t>
            </w:r>
            <w:r w:rsidRPr="004B2A31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 xml:space="preserve"> Организация и проведение учебной и производственной практики студентов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 xml:space="preserve"> (Толкачева М.А.)</w:t>
            </w:r>
          </w:p>
          <w:p w:rsidR="00ED33BD" w:rsidRPr="002D1A8B" w:rsidRDefault="00ED33BD" w:rsidP="00ED33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B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промышленном техникуме – 4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(Давыдова Е.Б.)</w:t>
            </w:r>
          </w:p>
        </w:tc>
        <w:tc>
          <w:tcPr>
            <w:tcW w:w="1571" w:type="dxa"/>
          </w:tcPr>
          <w:p w:rsidR="00ED33BD" w:rsidRPr="00940072" w:rsidRDefault="00ED33BD" w:rsidP="006F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0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FD0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технологическом техникуме сервиса– 4 ч.</w:t>
            </w:r>
            <w:r w:rsidR="006F7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FD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>Чекальдина</w:t>
            </w:r>
            <w:proofErr w:type="spellEnd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 xml:space="preserve"> М.М.)</w:t>
            </w:r>
          </w:p>
        </w:tc>
        <w:tc>
          <w:tcPr>
            <w:tcW w:w="1628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33BD" w:rsidRPr="00B33B62" w:rsidRDefault="00ED33BD" w:rsidP="00ED33BD">
            <w:pPr>
              <w:ind w:left="-117" w:right="-38" w:firstLine="1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B6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 xml:space="preserve"> Стажировка в Якутском колледже технологии и дизайна -3ч.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Борисов М.И.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ED33BD" w:rsidTr="0092410D">
        <w:tc>
          <w:tcPr>
            <w:tcW w:w="1413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  <w:p w:rsidR="00ED33BD" w:rsidRPr="00E33EFE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EF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82" w:type="dxa"/>
          </w:tcPr>
          <w:p w:rsidR="00ED33BD" w:rsidRPr="005266C7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66C7">
              <w:rPr>
                <w:rFonts w:ascii="Times New Roman" w:hAnsi="Times New Roman" w:cs="Times New Roman"/>
                <w:b/>
              </w:rPr>
              <w:t>14.00-14.45</w:t>
            </w:r>
            <w:r w:rsidRPr="005266C7">
              <w:rPr>
                <w:rFonts w:ascii="Times New Roman" w:hAnsi="Times New Roman" w:cs="Times New Roman"/>
              </w:rPr>
              <w:t xml:space="preserve"> </w:t>
            </w:r>
            <w:r w:rsidRPr="00526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Адаптация студентов I-курса колледжа</w:t>
            </w:r>
            <w:r w:rsidRPr="005266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26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Психологическое здоровье студентов (</w:t>
            </w:r>
            <w:proofErr w:type="spellStart"/>
            <w:r w:rsidRPr="00526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Аммосова</w:t>
            </w:r>
            <w:proofErr w:type="spellEnd"/>
            <w:r w:rsidRPr="00526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А.В.)</w:t>
            </w:r>
          </w:p>
          <w:p w:rsidR="00ED33BD" w:rsidRPr="005266C7" w:rsidRDefault="00ED33BD" w:rsidP="001A2A62">
            <w:pPr>
              <w:jc w:val="both"/>
              <w:rPr>
                <w:rFonts w:ascii="Times New Roman" w:hAnsi="Times New Roman" w:cs="Times New Roman"/>
              </w:rPr>
            </w:pPr>
            <w:r w:rsidRPr="005266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14.50-16.20</w:t>
            </w:r>
            <w:r w:rsidR="001A2A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26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программно-методического обеспечения учебных предметов, курсов, дисциплин (модулей) программ среднего профессионального образования (Алексеева Л.М.)</w:t>
            </w:r>
          </w:p>
        </w:tc>
        <w:tc>
          <w:tcPr>
            <w:tcW w:w="3402" w:type="dxa"/>
          </w:tcPr>
          <w:p w:rsidR="001A2A62" w:rsidRDefault="00ED33BD" w:rsidP="001A2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028E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1A2A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028E9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1A2A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02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A2A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028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2A62" w:rsidRPr="006845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Методы обучения. Электронные образовательные ресурсы</w:t>
            </w:r>
            <w:r w:rsidR="001A2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="001A2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Сорочинский</w:t>
            </w:r>
            <w:proofErr w:type="spellEnd"/>
            <w:r w:rsidR="001A2A6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М.А.) </w:t>
            </w:r>
          </w:p>
          <w:p w:rsidR="00ED33BD" w:rsidRPr="00E8624D" w:rsidRDefault="00ED33BD" w:rsidP="001A2A62">
            <w:pPr>
              <w:jc w:val="both"/>
              <w:rPr>
                <w:rFonts w:ascii="Times New Roman" w:hAnsi="Times New Roman" w:cs="Times New Roman"/>
              </w:rPr>
            </w:pPr>
            <w:r w:rsidRPr="004B2A31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1</w:t>
            </w:r>
            <w:r w:rsidR="001A2A62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6</w:t>
            </w:r>
            <w:r w:rsidRPr="004B2A31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.</w:t>
            </w:r>
            <w:r w:rsidR="001A2A62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0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5</w:t>
            </w:r>
            <w:r w:rsidRPr="004B2A31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-1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6</w:t>
            </w:r>
            <w:r w:rsidRPr="004B2A31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.</w:t>
            </w:r>
            <w:r w:rsidR="001A2A62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40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 xml:space="preserve">  </w:t>
            </w:r>
            <w:r w:rsidRPr="005A769B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Современная технология лабораторно - практического обучения по профессии Сварщик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 xml:space="preserve"> (из опыта работы)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(Ильин Е.Д.)</w:t>
            </w:r>
          </w:p>
        </w:tc>
        <w:tc>
          <w:tcPr>
            <w:tcW w:w="1559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ED33BD" w:rsidRPr="00940072" w:rsidRDefault="00ED33BD" w:rsidP="00187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F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00AB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72">
              <w:rPr>
                <w:rFonts w:ascii="Times New Roman" w:hAnsi="Times New Roman" w:cs="Times New Roman"/>
                <w:sz w:val="20"/>
                <w:szCs w:val="20"/>
              </w:rPr>
              <w:t>Стажировка в Якутском автодорожном техникуме -</w:t>
            </w:r>
            <w:r w:rsidR="00187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007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Блахиров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Н.Н.)</w:t>
            </w:r>
          </w:p>
        </w:tc>
        <w:tc>
          <w:tcPr>
            <w:tcW w:w="1337" w:type="dxa"/>
          </w:tcPr>
          <w:p w:rsidR="00ED33BD" w:rsidRPr="00940072" w:rsidRDefault="00ED33BD" w:rsidP="00ED33BD">
            <w:pPr>
              <w:ind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44" w:rsidTr="0092410D">
        <w:tc>
          <w:tcPr>
            <w:tcW w:w="1413" w:type="dxa"/>
          </w:tcPr>
          <w:p w:rsidR="001A3744" w:rsidRDefault="001A3744" w:rsidP="00ED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22.02.2023</w:t>
            </w:r>
          </w:p>
          <w:p w:rsidR="001A3744" w:rsidRPr="00E33EFE" w:rsidRDefault="001A3744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EFE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6384" w:type="dxa"/>
            <w:gridSpan w:val="2"/>
          </w:tcPr>
          <w:p w:rsidR="001A3744" w:rsidRDefault="001A3744" w:rsidP="00ED33BD">
            <w:pPr>
              <w:jc w:val="both"/>
              <w:rPr>
                <w:color w:val="010101"/>
                <w:sz w:val="20"/>
                <w:szCs w:val="20"/>
                <w:shd w:val="clear" w:color="auto" w:fill="F9FAFA"/>
              </w:rPr>
            </w:pPr>
            <w:r w:rsidRPr="008467CB">
              <w:rPr>
                <w:rFonts w:ascii="Times New Roman" w:hAnsi="Times New Roman" w:cs="Times New Roman"/>
                <w:b/>
                <w:sz w:val="20"/>
                <w:szCs w:val="20"/>
              </w:rPr>
              <w:t>14.00-15.30.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20">
              <w:rPr>
                <w:rFonts w:ascii="Roboto" w:hAnsi="Roboto"/>
                <w:color w:val="010101"/>
                <w:sz w:val="20"/>
                <w:szCs w:val="20"/>
                <w:shd w:val="clear" w:color="auto" w:fill="F9FAFA"/>
              </w:rPr>
              <w:t>Эмоциональная устойчивость педагога.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</w:t>
            </w:r>
            <w:r>
              <w:rPr>
                <w:rFonts w:ascii="Roboto" w:hAnsi="Roboto"/>
                <w:color w:val="010101"/>
                <w:sz w:val="20"/>
                <w:szCs w:val="20"/>
                <w:shd w:val="clear" w:color="auto" w:fill="F9FAFA"/>
              </w:rPr>
              <w:t xml:space="preserve"> (Мельникова Н.М.)</w:t>
            </w:r>
            <w:r>
              <w:rPr>
                <w:color w:val="010101"/>
                <w:sz w:val="20"/>
                <w:szCs w:val="20"/>
                <w:shd w:val="clear" w:color="auto" w:fill="F9FAFA"/>
              </w:rPr>
              <w:t xml:space="preserve"> </w:t>
            </w:r>
          </w:p>
          <w:p w:rsidR="001A3744" w:rsidRDefault="001A3744" w:rsidP="00ED33BD">
            <w:pPr>
              <w:jc w:val="both"/>
              <w:rPr>
                <w:rStyle w:val="a4"/>
                <w:rFonts w:ascii="Arial" w:hAnsi="Arial" w:cs="Arial"/>
                <w:b/>
                <w:color w:val="0044BB"/>
                <w:sz w:val="21"/>
                <w:szCs w:val="21"/>
                <w:u w:val="none"/>
                <w:shd w:val="clear" w:color="auto" w:fill="FFFFFF"/>
              </w:rPr>
            </w:pPr>
            <w:r w:rsidRPr="00970DE9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Ссылка</w:t>
            </w:r>
            <w:r w:rsidRPr="00970DE9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:</w:t>
            </w:r>
            <w:r>
              <w:rPr>
                <w:rStyle w:val="a4"/>
                <w:rFonts w:ascii="Arial" w:hAnsi="Arial" w:cs="Arial"/>
                <w:b/>
                <w:color w:val="0044BB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hyperlink r:id="rId7" w:tgtFrame="_blank" w:history="1">
              <w:r w:rsidRPr="00E96A60">
                <w:rPr>
                  <w:rStyle w:val="a4"/>
                  <w:rFonts w:ascii="Arial" w:hAnsi="Arial" w:cs="Arial"/>
                  <w:b/>
                  <w:color w:val="0044BB"/>
                  <w:sz w:val="21"/>
                  <w:szCs w:val="21"/>
                  <w:u w:val="none"/>
                  <w:shd w:val="clear" w:color="auto" w:fill="FFFFFF"/>
                </w:rPr>
                <w:t>https://telemost.yandex.ru/j/38487575876501</w:t>
              </w:r>
            </w:hyperlink>
          </w:p>
          <w:p w:rsidR="00FF26DD" w:rsidRPr="00E049AC" w:rsidRDefault="00FF26DD" w:rsidP="00ED33BD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B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промышленном техникуме – 4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(Давыдова Е.Б.)</w:t>
            </w:r>
          </w:p>
        </w:tc>
        <w:tc>
          <w:tcPr>
            <w:tcW w:w="1571" w:type="dxa"/>
          </w:tcPr>
          <w:p w:rsidR="001A3744" w:rsidRPr="00940072" w:rsidRDefault="001A3744" w:rsidP="006F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0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FD0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технологическом техникуме сервиса– 4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>Чекальдина</w:t>
            </w:r>
            <w:proofErr w:type="spellEnd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 xml:space="preserve"> М.М.)</w:t>
            </w:r>
          </w:p>
        </w:tc>
        <w:tc>
          <w:tcPr>
            <w:tcW w:w="1628" w:type="dxa"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1A3744" w:rsidRPr="00940072" w:rsidRDefault="001A3744" w:rsidP="00ED33BD">
            <w:pPr>
              <w:ind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62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медицинском колледже – 4ч. (Хамаганова Т.В.)</w:t>
            </w:r>
          </w:p>
        </w:tc>
      </w:tr>
      <w:tr w:rsidR="00ED33BD" w:rsidTr="0092410D">
        <w:tc>
          <w:tcPr>
            <w:tcW w:w="1413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27.02.2023</w:t>
            </w:r>
          </w:p>
          <w:p w:rsidR="00ED33BD" w:rsidRPr="00E33EFE" w:rsidRDefault="00ED33BD" w:rsidP="00ED33BD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982" w:type="dxa"/>
          </w:tcPr>
          <w:p w:rsidR="00ED33BD" w:rsidRPr="008467CB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67CB">
              <w:rPr>
                <w:rFonts w:ascii="Times New Roman" w:hAnsi="Times New Roman" w:cs="Times New Roman"/>
                <w:b/>
              </w:rPr>
              <w:t>14.00-14.45</w:t>
            </w:r>
          </w:p>
          <w:p w:rsidR="00ED33BD" w:rsidRDefault="00ED33BD" w:rsidP="00ED33BD">
            <w:pPr>
              <w:jc w:val="both"/>
              <w:rPr>
                <w:rFonts w:ascii="Roboto" w:hAnsi="Roboto"/>
                <w:color w:val="010101"/>
                <w:sz w:val="20"/>
                <w:szCs w:val="20"/>
                <w:shd w:val="clear" w:color="auto" w:fill="F9FAFA"/>
              </w:rPr>
            </w:pPr>
            <w:r w:rsidRPr="008467CB">
              <w:rPr>
                <w:rFonts w:ascii="Roboto" w:hAnsi="Roboto"/>
                <w:color w:val="010101"/>
                <w:sz w:val="20"/>
                <w:szCs w:val="20"/>
                <w:shd w:val="clear" w:color="auto" w:fill="F9FAFA"/>
              </w:rPr>
              <w:t>Современный урок</w:t>
            </w:r>
            <w:r w:rsidRPr="008467CB">
              <w:rPr>
                <w:color w:val="010101"/>
                <w:sz w:val="20"/>
                <w:szCs w:val="20"/>
                <w:shd w:val="clear" w:color="auto" w:fill="F9FAFA"/>
              </w:rPr>
              <w:t xml:space="preserve"> </w:t>
            </w:r>
            <w:r w:rsidRPr="008467CB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 xml:space="preserve">и </w:t>
            </w:r>
            <w:r w:rsidRPr="008467CB">
              <w:rPr>
                <w:color w:val="010101"/>
                <w:sz w:val="20"/>
                <w:szCs w:val="20"/>
                <w:shd w:val="clear" w:color="auto" w:fill="F9FAFA"/>
              </w:rPr>
              <w:t>т</w:t>
            </w:r>
            <w:r w:rsidRPr="008467CB">
              <w:rPr>
                <w:rFonts w:ascii="Roboto" w:hAnsi="Roboto"/>
                <w:color w:val="010101"/>
                <w:sz w:val="20"/>
                <w:szCs w:val="20"/>
                <w:shd w:val="clear" w:color="auto" w:fill="F9FAFA"/>
              </w:rPr>
              <w:t>ребования к его организации (Сергеева С.М)</w:t>
            </w:r>
          </w:p>
          <w:p w:rsidR="00ED33BD" w:rsidRPr="008467CB" w:rsidRDefault="00ED33BD" w:rsidP="00ED33BD">
            <w:pPr>
              <w:jc w:val="both"/>
              <w:rPr>
                <w:rFonts w:ascii="Roboto" w:hAnsi="Roboto"/>
                <w:b/>
                <w:color w:val="010101"/>
                <w:sz w:val="20"/>
                <w:szCs w:val="20"/>
                <w:shd w:val="clear" w:color="auto" w:fill="F9FAFA"/>
              </w:rPr>
            </w:pPr>
            <w:r w:rsidRPr="008467CB">
              <w:rPr>
                <w:rFonts w:ascii="Roboto" w:hAnsi="Roboto"/>
                <w:b/>
                <w:color w:val="010101"/>
                <w:sz w:val="20"/>
                <w:szCs w:val="20"/>
                <w:shd w:val="clear" w:color="auto" w:fill="F9FAFA"/>
              </w:rPr>
              <w:t>14.50- 15.35</w:t>
            </w:r>
          </w:p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</w:pPr>
            <w:r w:rsidRPr="008467CB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Анализ и самоана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лиз урока (схема анализа урока) (Волчок Т.И.)</w:t>
            </w:r>
          </w:p>
          <w:p w:rsidR="00ED33BD" w:rsidRPr="008467CB" w:rsidRDefault="00ED33BD" w:rsidP="00ED33BD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7CB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15.40-1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6</w:t>
            </w:r>
            <w:r w:rsidRPr="008467CB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.25</w:t>
            </w:r>
            <w:r w:rsidRPr="00BE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CB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 современного урока: реализация требований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Л.Е.)</w:t>
            </w:r>
          </w:p>
        </w:tc>
        <w:tc>
          <w:tcPr>
            <w:tcW w:w="3402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D21">
              <w:rPr>
                <w:rFonts w:ascii="Times New Roman" w:hAnsi="Times New Roman" w:cs="Times New Roman"/>
                <w:b/>
              </w:rPr>
              <w:t>14.00-14.</w:t>
            </w:r>
            <w:proofErr w:type="gramStart"/>
            <w:r w:rsidRPr="003D1D21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D1D2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3D1D21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мастер производственного обучения в учебной мастерской (на при мере опыта 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(Жирков А.А.)</w:t>
            </w:r>
          </w:p>
          <w:p w:rsidR="00ED33BD" w:rsidRPr="005C1489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4.50</w:t>
            </w:r>
            <w:r w:rsidRPr="004B2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B2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B2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1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AFA"/>
              </w:rPr>
              <w:t>Разработка электронного учебно-методического комплекса в рамках смешанного обучения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AF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AFA"/>
              </w:rPr>
              <w:t>Сыбенова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AFA"/>
              </w:rPr>
              <w:t xml:space="preserve"> Е.А.)</w:t>
            </w:r>
          </w:p>
        </w:tc>
        <w:tc>
          <w:tcPr>
            <w:tcW w:w="1559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62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медицинском колледже – 4ч. (Кондратьева Н.М.)</w:t>
            </w:r>
          </w:p>
        </w:tc>
        <w:tc>
          <w:tcPr>
            <w:tcW w:w="1571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0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FD0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</w:t>
            </w:r>
            <w:proofErr w:type="gramStart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>в Якутском педагогическим колледже</w:t>
            </w:r>
            <w:proofErr w:type="gramEnd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 xml:space="preserve"> – 4ч.  (Попова М.Г.)</w:t>
            </w:r>
          </w:p>
        </w:tc>
        <w:tc>
          <w:tcPr>
            <w:tcW w:w="1628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400ABF">
              <w:rPr>
                <w:rFonts w:ascii="Times New Roman" w:hAnsi="Times New Roman" w:cs="Times New Roman"/>
                <w:b/>
                <w:sz w:val="20"/>
                <w:szCs w:val="20"/>
              </w:rPr>
              <w:t>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72">
              <w:rPr>
                <w:rFonts w:ascii="Times New Roman" w:hAnsi="Times New Roman" w:cs="Times New Roman"/>
                <w:sz w:val="20"/>
                <w:szCs w:val="20"/>
              </w:rPr>
              <w:t>Стажировка в Якутском автодорожном техникуме -4ч.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Блахиров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Н.Н.)</w:t>
            </w:r>
          </w:p>
        </w:tc>
        <w:tc>
          <w:tcPr>
            <w:tcW w:w="1337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6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технологическом техникуме сервиса – 3ч. (</w:t>
            </w:r>
            <w:proofErr w:type="spellStart"/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Халдеева</w:t>
            </w:r>
            <w:proofErr w:type="spellEnd"/>
            <w:r w:rsidRPr="00B33B62">
              <w:rPr>
                <w:rFonts w:ascii="Times New Roman" w:hAnsi="Times New Roman" w:cs="Times New Roman"/>
                <w:sz w:val="18"/>
                <w:szCs w:val="18"/>
              </w:rPr>
              <w:t xml:space="preserve"> Т.Д.)</w:t>
            </w:r>
          </w:p>
        </w:tc>
        <w:bookmarkStart w:id="0" w:name="_GoBack"/>
        <w:bookmarkEnd w:id="0"/>
      </w:tr>
      <w:tr w:rsidR="001A3744" w:rsidTr="0092410D">
        <w:trPr>
          <w:trHeight w:val="1467"/>
        </w:trPr>
        <w:tc>
          <w:tcPr>
            <w:tcW w:w="1413" w:type="dxa"/>
            <w:vMerge w:val="restart"/>
          </w:tcPr>
          <w:p w:rsidR="001A3744" w:rsidRDefault="001A3744" w:rsidP="00ED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</w:t>
            </w:r>
          </w:p>
          <w:p w:rsidR="001A3744" w:rsidRPr="00E33EFE" w:rsidRDefault="001A3744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EF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384" w:type="dxa"/>
            <w:gridSpan w:val="2"/>
          </w:tcPr>
          <w:p w:rsidR="001A3744" w:rsidRDefault="001A3744" w:rsidP="00ED33BD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</w:pPr>
          </w:p>
          <w:p w:rsidR="001A3744" w:rsidRDefault="001A3744" w:rsidP="001A3744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</w:pPr>
            <w:r w:rsidRPr="004B2A31">
              <w:rPr>
                <w:rFonts w:ascii="Times New Roman" w:hAnsi="Times New Roman" w:cs="Times New Roman"/>
                <w:b/>
              </w:rPr>
              <w:t>14.00-15.30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A31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Контроль знаний, умений, навыков обучающихся. Виды контроля и их рациональное использование на различных этапах изучения программного материала.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Находкина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 xml:space="preserve"> М.Д.) </w:t>
            </w:r>
          </w:p>
          <w:p w:rsidR="001A3744" w:rsidRPr="004B2A31" w:rsidRDefault="001A3744" w:rsidP="001A3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E9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Ссылка</w:t>
            </w:r>
            <w:r w:rsidRPr="00970DE9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:</w:t>
            </w:r>
            <w:r>
              <w:rPr>
                <w:rStyle w:val="a4"/>
                <w:rFonts w:ascii="Arial" w:hAnsi="Arial" w:cs="Arial"/>
                <w:b/>
                <w:color w:val="0044BB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AE5FD0">
                <w:rPr>
                  <w:rStyle w:val="a4"/>
                  <w:rFonts w:ascii="Arial" w:hAnsi="Arial" w:cs="Arial"/>
                  <w:b/>
                  <w:color w:val="0044BB"/>
                  <w:sz w:val="20"/>
                  <w:szCs w:val="20"/>
                  <w:u w:val="none"/>
                  <w:shd w:val="clear" w:color="auto" w:fill="FFFFFF"/>
                </w:rPr>
                <w:t>https://telemost.yandex.ru/j/38487575876501</w:t>
              </w:r>
            </w:hyperlink>
          </w:p>
        </w:tc>
        <w:tc>
          <w:tcPr>
            <w:tcW w:w="1559" w:type="dxa"/>
            <w:vMerge w:val="restart"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1A3744" w:rsidRPr="006F7AB8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B8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 w:rsidRPr="006F7AB8"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Стажировка в Якутской кадетской школе -4ч. (Кузьмин А.А.)</w:t>
            </w:r>
          </w:p>
        </w:tc>
        <w:tc>
          <w:tcPr>
            <w:tcW w:w="1337" w:type="dxa"/>
            <w:vMerge w:val="restart"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44" w:rsidTr="0092410D">
        <w:trPr>
          <w:trHeight w:val="1332"/>
        </w:trPr>
        <w:tc>
          <w:tcPr>
            <w:tcW w:w="1413" w:type="dxa"/>
            <w:vMerge/>
          </w:tcPr>
          <w:p w:rsidR="001A3744" w:rsidRDefault="001A3744" w:rsidP="00ED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1A3744" w:rsidRPr="008467CB" w:rsidRDefault="001A3744" w:rsidP="001A37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467CB">
              <w:rPr>
                <w:rFonts w:ascii="Times New Roman" w:hAnsi="Times New Roman" w:cs="Times New Roman"/>
                <w:b/>
              </w:rPr>
              <w:t>15.35-16.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467C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7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 контроль на дистанционном обучении. Как сохранить объективность оценивания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(Тарасевич О.А.)</w:t>
            </w:r>
          </w:p>
        </w:tc>
        <w:tc>
          <w:tcPr>
            <w:tcW w:w="3402" w:type="dxa"/>
          </w:tcPr>
          <w:p w:rsidR="001A3744" w:rsidRPr="004B2A31" w:rsidRDefault="001A3744" w:rsidP="001A37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D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1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3D1D2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D1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3D1D2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программно-методического обеспечения учебной и производственной практики программ среднего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(Волкова Л.Н.)</w:t>
            </w:r>
          </w:p>
        </w:tc>
        <w:tc>
          <w:tcPr>
            <w:tcW w:w="1559" w:type="dxa"/>
            <w:vMerge/>
          </w:tcPr>
          <w:p w:rsidR="001A3744" w:rsidRPr="00680F13" w:rsidRDefault="001A3744" w:rsidP="00ED3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1A3744" w:rsidRPr="006F7AB8" w:rsidRDefault="001A3744" w:rsidP="00ED3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1A3744" w:rsidRPr="00940072" w:rsidRDefault="001A3744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BD" w:rsidTr="0092410D">
        <w:tc>
          <w:tcPr>
            <w:tcW w:w="1413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01.03.2023</w:t>
            </w:r>
          </w:p>
          <w:p w:rsidR="00ED33BD" w:rsidRPr="00E33EFE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EF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82" w:type="dxa"/>
          </w:tcPr>
          <w:p w:rsidR="00ED33BD" w:rsidRDefault="00ED33BD" w:rsidP="00ED33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67CB">
              <w:rPr>
                <w:rFonts w:ascii="Times New Roman" w:hAnsi="Times New Roman" w:cs="Times New Roman"/>
                <w:b/>
              </w:rPr>
              <w:t>14.00-15.30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5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Методы обучения. Электронные образовательные ресурсы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Сорочинский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М.А.) </w:t>
            </w:r>
            <w:r w:rsidRPr="008467C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15.35-16.10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8467CB">
              <w:rPr>
                <w:rFonts w:ascii="Times New Roman" w:hAnsi="Times New Roman" w:cs="Times New Roman"/>
                <w:sz w:val="20"/>
                <w:szCs w:val="20"/>
              </w:rPr>
              <w:t>Создание и применение мультимедийного УМК в образовательном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А.В.)</w:t>
            </w:r>
          </w:p>
          <w:p w:rsidR="00ED33BD" w:rsidRPr="008467CB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2A31">
              <w:rPr>
                <w:rFonts w:ascii="Times New Roman" w:hAnsi="Times New Roman" w:cs="Times New Roman"/>
                <w:b/>
              </w:rPr>
              <w:t xml:space="preserve">14.00-14.45 </w:t>
            </w:r>
            <w:r w:rsidRPr="004B2A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самостоятельной работы студентов -одно из условий формирования общих и профессиональных компетенций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(Коваленко М.В.)</w:t>
            </w:r>
          </w:p>
          <w:p w:rsidR="00ED33BD" w:rsidRPr="004B2A31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A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14.50-15.35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28E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методика урока производственного (практического) обучения.</w:t>
            </w:r>
            <w:r w:rsidRPr="003028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028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технологических карт к занятиям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(Тимофеева М.А.)</w:t>
            </w:r>
          </w:p>
        </w:tc>
        <w:tc>
          <w:tcPr>
            <w:tcW w:w="1559" w:type="dxa"/>
          </w:tcPr>
          <w:p w:rsidR="00ED33BD" w:rsidRPr="00940072" w:rsidRDefault="00ED33BD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F13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0F13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в </w:t>
            </w:r>
            <w:r w:rsidR="00702C59">
              <w:rPr>
                <w:rFonts w:ascii="Times New Roman" w:hAnsi="Times New Roman" w:cs="Times New Roman"/>
                <w:sz w:val="18"/>
                <w:szCs w:val="18"/>
              </w:rPr>
              <w:t>Якут</w:t>
            </w:r>
            <w:r w:rsidRPr="00680F13">
              <w:rPr>
                <w:rFonts w:ascii="Times New Roman" w:hAnsi="Times New Roman" w:cs="Times New Roman"/>
                <w:sz w:val="18"/>
                <w:szCs w:val="18"/>
              </w:rPr>
              <w:t xml:space="preserve">ском </w:t>
            </w:r>
            <w:r w:rsidR="00702C59">
              <w:rPr>
                <w:rFonts w:ascii="Times New Roman" w:hAnsi="Times New Roman" w:cs="Times New Roman"/>
                <w:sz w:val="18"/>
                <w:szCs w:val="18"/>
              </w:rPr>
              <w:t>автодорожном техникуме</w:t>
            </w:r>
            <w:r w:rsidRPr="00680F13">
              <w:rPr>
                <w:rFonts w:ascii="Times New Roman" w:hAnsi="Times New Roman" w:cs="Times New Roman"/>
                <w:sz w:val="18"/>
                <w:szCs w:val="18"/>
              </w:rPr>
              <w:t xml:space="preserve"> – 4ч.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02C59">
              <w:rPr>
                <w:rFonts w:ascii="Times New Roman" w:hAnsi="Times New Roman" w:cs="Times New Roman"/>
                <w:sz w:val="18"/>
                <w:szCs w:val="18"/>
              </w:rPr>
              <w:t>Алексеева Н.Н.</w:t>
            </w:r>
          </w:p>
        </w:tc>
        <w:tc>
          <w:tcPr>
            <w:tcW w:w="1417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62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медицинском колледже – 4ч. (Кондратьева Н.М.)</w:t>
            </w:r>
          </w:p>
        </w:tc>
        <w:tc>
          <w:tcPr>
            <w:tcW w:w="1571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FD0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FD0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</w:t>
            </w:r>
            <w:proofErr w:type="gramStart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>в Якутском педагогическим колледже</w:t>
            </w:r>
            <w:proofErr w:type="gramEnd"/>
            <w:r w:rsidRPr="00AE5FD0">
              <w:rPr>
                <w:rFonts w:ascii="Times New Roman" w:hAnsi="Times New Roman" w:cs="Times New Roman"/>
                <w:sz w:val="18"/>
                <w:szCs w:val="18"/>
              </w:rPr>
              <w:t xml:space="preserve"> – 4ч.  (Попова М.Г.)</w:t>
            </w:r>
          </w:p>
        </w:tc>
        <w:tc>
          <w:tcPr>
            <w:tcW w:w="1628" w:type="dxa"/>
          </w:tcPr>
          <w:p w:rsidR="00ED33BD" w:rsidRPr="006F7AB8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AB8">
              <w:rPr>
                <w:rFonts w:ascii="Times New Roman" w:hAnsi="Times New Roman" w:cs="Times New Roman"/>
                <w:b/>
                <w:sz w:val="20"/>
                <w:szCs w:val="20"/>
              </w:rPr>
              <w:t>14.00.</w:t>
            </w:r>
            <w:r w:rsidRPr="006F7AB8"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Стажировка в Якутской кадетской школе -4ч. (Кузьмин А.А.)</w:t>
            </w:r>
          </w:p>
        </w:tc>
        <w:tc>
          <w:tcPr>
            <w:tcW w:w="1337" w:type="dxa"/>
          </w:tcPr>
          <w:p w:rsidR="00ED33BD" w:rsidRPr="00940072" w:rsidRDefault="00ED33BD" w:rsidP="00ED33BD">
            <w:pPr>
              <w:ind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6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коммунально-строительном техникуме – 3ч. (Бугаева Е.Н.)</w:t>
            </w:r>
          </w:p>
        </w:tc>
      </w:tr>
      <w:tr w:rsidR="00702C59" w:rsidTr="0092410D">
        <w:tc>
          <w:tcPr>
            <w:tcW w:w="1413" w:type="dxa"/>
          </w:tcPr>
          <w:p w:rsidR="00702C59" w:rsidRDefault="00702C59" w:rsidP="00702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</w:p>
          <w:p w:rsidR="00702C59" w:rsidRPr="00E33EFE" w:rsidRDefault="00702C59" w:rsidP="00702C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EF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82" w:type="dxa"/>
          </w:tcPr>
          <w:p w:rsidR="00702C59" w:rsidRPr="008467CB" w:rsidRDefault="00702C59" w:rsidP="00702C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02C59" w:rsidRPr="004B2A31" w:rsidRDefault="00702C59" w:rsidP="001A2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8E9">
              <w:rPr>
                <w:rFonts w:ascii="Times New Roman" w:hAnsi="Times New Roman" w:cs="Times New Roman"/>
                <w:b/>
              </w:rPr>
              <w:t>14.00-15.30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2A62" w:rsidRPr="009A1F20">
              <w:rPr>
                <w:rFonts w:ascii="Times New Roman" w:hAnsi="Times New Roman" w:cs="Times New Roman"/>
                <w:sz w:val="20"/>
                <w:szCs w:val="20"/>
              </w:rPr>
              <w:t>Педагогическая и и</w:t>
            </w:r>
            <w:r w:rsidR="001A2A62" w:rsidRPr="009A1F20">
              <w:rPr>
                <w:rFonts w:ascii="Times New Roman" w:hAnsi="Times New Roman" w:cs="Times New Roman"/>
                <w:bCs/>
                <w:sz w:val="20"/>
                <w:szCs w:val="20"/>
              </w:rPr>
              <w:t>нтеллектуально-творческая</w:t>
            </w:r>
            <w:r w:rsidR="001A2A62" w:rsidRPr="009A1F2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ключевые компетенции педагога, образ и этика педагога СПО.</w:t>
            </w:r>
            <w:r w:rsidR="001A2A62">
              <w:rPr>
                <w:rFonts w:ascii="Times New Roman" w:hAnsi="Times New Roman" w:cs="Times New Roman"/>
                <w:sz w:val="20"/>
                <w:szCs w:val="20"/>
              </w:rPr>
              <w:t xml:space="preserve">(Панина Н.М.) </w:t>
            </w:r>
            <w:r w:rsidRPr="004B2A31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>15.35-16.20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9FAFA"/>
              </w:rPr>
              <w:t xml:space="preserve"> </w:t>
            </w:r>
            <w:r w:rsidRPr="004B2A31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>Демонстрационный экзамен</w:t>
            </w: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9FAFA"/>
              </w:rPr>
              <w:t xml:space="preserve"> (Соловьев П.П.)</w:t>
            </w:r>
          </w:p>
        </w:tc>
        <w:tc>
          <w:tcPr>
            <w:tcW w:w="1559" w:type="dxa"/>
          </w:tcPr>
          <w:p w:rsidR="00702C59" w:rsidRPr="00940072" w:rsidRDefault="00702C59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F13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0F13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</w:t>
            </w:r>
            <w:r w:rsidRPr="00680F13">
              <w:rPr>
                <w:rFonts w:ascii="Times New Roman" w:hAnsi="Times New Roman" w:cs="Times New Roman"/>
                <w:sz w:val="18"/>
                <w:szCs w:val="18"/>
              </w:rPr>
              <w:t xml:space="preserve">ском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автодорожном техникуме</w:t>
            </w:r>
            <w:r w:rsidRPr="00680F13">
              <w:rPr>
                <w:rFonts w:ascii="Times New Roman" w:hAnsi="Times New Roman" w:cs="Times New Roman"/>
                <w:sz w:val="18"/>
                <w:szCs w:val="18"/>
              </w:rPr>
              <w:t xml:space="preserve"> – 4ч.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(Алексеева Н.Н.</w:t>
            </w:r>
          </w:p>
        </w:tc>
        <w:tc>
          <w:tcPr>
            <w:tcW w:w="1417" w:type="dxa"/>
          </w:tcPr>
          <w:p w:rsidR="00702C59" w:rsidRPr="00940072" w:rsidRDefault="00702C59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702C59" w:rsidRPr="00940072" w:rsidRDefault="00702C59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02C59" w:rsidRPr="00940072" w:rsidRDefault="00702C59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702C59" w:rsidRPr="00940072" w:rsidRDefault="00702C59" w:rsidP="00702C59">
            <w:pPr>
              <w:ind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6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62">
              <w:rPr>
                <w:rFonts w:ascii="Times New Roman" w:hAnsi="Times New Roman" w:cs="Times New Roman"/>
                <w:sz w:val="18"/>
                <w:szCs w:val="18"/>
              </w:rPr>
              <w:t>Стажировка в Якутском коммунально-строительном техникуме – 3ч. (Бугаева Е.Н.)</w:t>
            </w:r>
          </w:p>
        </w:tc>
      </w:tr>
      <w:tr w:rsidR="00702C59" w:rsidTr="0092410D">
        <w:tc>
          <w:tcPr>
            <w:tcW w:w="1413" w:type="dxa"/>
          </w:tcPr>
          <w:p w:rsidR="00702C59" w:rsidRDefault="00702C59" w:rsidP="00702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2982" w:type="dxa"/>
          </w:tcPr>
          <w:p w:rsidR="00702C59" w:rsidRPr="008467CB" w:rsidRDefault="00702C59" w:rsidP="00702C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02C59" w:rsidRPr="003028E9" w:rsidRDefault="00702C59" w:rsidP="00702C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02C59" w:rsidRPr="00680F13" w:rsidRDefault="0092410D" w:rsidP="00702C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702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r w:rsidR="00702C59" w:rsidRPr="0092410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410D">
              <w:rPr>
                <w:rFonts w:ascii="Times New Roman" w:hAnsi="Times New Roman" w:cs="Times New Roman"/>
                <w:sz w:val="18"/>
                <w:szCs w:val="18"/>
              </w:rPr>
              <w:t xml:space="preserve">тажировка в </w:t>
            </w:r>
            <w:r w:rsidRPr="009241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Якутском индустриальном педагогическом техникуме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-8ч. </w:t>
            </w:r>
            <w:r w:rsidRPr="0092410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В.Ю.)</w:t>
            </w:r>
          </w:p>
        </w:tc>
        <w:tc>
          <w:tcPr>
            <w:tcW w:w="1417" w:type="dxa"/>
          </w:tcPr>
          <w:p w:rsidR="00702C59" w:rsidRPr="00940072" w:rsidRDefault="00702C59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702C59" w:rsidRPr="00940072" w:rsidRDefault="00702C59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702C59" w:rsidRPr="00940072" w:rsidRDefault="00702C59" w:rsidP="00702C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702C59" w:rsidRPr="00B33B62" w:rsidRDefault="00702C59" w:rsidP="00702C59">
            <w:pPr>
              <w:ind w:right="-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3BD" w:rsidTr="0092410D">
        <w:tc>
          <w:tcPr>
            <w:tcW w:w="1413" w:type="dxa"/>
          </w:tcPr>
          <w:p w:rsidR="00ED33BD" w:rsidRPr="00026679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6679">
              <w:rPr>
                <w:rFonts w:ascii="Times New Roman" w:hAnsi="Times New Roman" w:cs="Times New Roman"/>
                <w:b/>
              </w:rPr>
              <w:lastRenderedPageBreak/>
              <w:t>Ссылки занятий</w:t>
            </w:r>
          </w:p>
        </w:tc>
        <w:tc>
          <w:tcPr>
            <w:tcW w:w="2982" w:type="dxa"/>
          </w:tcPr>
          <w:p w:rsidR="00ED33BD" w:rsidRPr="00E96A60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6A60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9" w:tgtFrame="_blank" w:history="1">
              <w:r w:rsidRPr="00E96A60">
                <w:rPr>
                  <w:rStyle w:val="a4"/>
                  <w:rFonts w:ascii="Arial" w:hAnsi="Arial" w:cs="Arial"/>
                  <w:b/>
                  <w:color w:val="0044BB"/>
                  <w:sz w:val="21"/>
                  <w:szCs w:val="21"/>
                  <w:u w:val="none"/>
                  <w:shd w:val="clear" w:color="auto" w:fill="FFFFFF"/>
                </w:rPr>
                <w:t>https://telemost.yandex.ru/j/38487575876501</w:t>
              </w:r>
            </w:hyperlink>
          </w:p>
        </w:tc>
        <w:tc>
          <w:tcPr>
            <w:tcW w:w="3402" w:type="dxa"/>
          </w:tcPr>
          <w:p w:rsidR="00ED33BD" w:rsidRPr="00E96A60" w:rsidRDefault="00B855D4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0" w:tgtFrame="_blank" w:history="1">
              <w:r w:rsidR="00ED33BD" w:rsidRPr="00E96A60">
                <w:rPr>
                  <w:rStyle w:val="a4"/>
                  <w:rFonts w:ascii="Arial" w:hAnsi="Arial" w:cs="Arial"/>
                  <w:b/>
                  <w:color w:val="0044BB"/>
                  <w:sz w:val="21"/>
                  <w:szCs w:val="21"/>
                  <w:u w:val="none"/>
                  <w:shd w:val="clear" w:color="auto" w:fill="FFFFFF"/>
                </w:rPr>
                <w:t>https://telemost.yandex.ru/j/56465204376813</w:t>
              </w:r>
            </w:hyperlink>
          </w:p>
        </w:tc>
        <w:tc>
          <w:tcPr>
            <w:tcW w:w="1559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ED33BD" w:rsidRPr="00940072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33BD" w:rsidRDefault="00ED33BD" w:rsidP="00ED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BD" w:rsidTr="0092410D">
        <w:tc>
          <w:tcPr>
            <w:tcW w:w="1413" w:type="dxa"/>
          </w:tcPr>
          <w:p w:rsidR="00ED33BD" w:rsidRPr="005A769B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02-13.03. 2023</w:t>
            </w:r>
          </w:p>
        </w:tc>
        <w:tc>
          <w:tcPr>
            <w:tcW w:w="2982" w:type="dxa"/>
          </w:tcPr>
          <w:p w:rsidR="00ED33BD" w:rsidRPr="00E8624D" w:rsidRDefault="00ED33BD" w:rsidP="00ED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3402" w:type="dxa"/>
          </w:tcPr>
          <w:p w:rsidR="00ED33BD" w:rsidRPr="00E8624D" w:rsidRDefault="00ED33BD" w:rsidP="00ED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559" w:type="dxa"/>
          </w:tcPr>
          <w:p w:rsidR="00ED33BD" w:rsidRPr="00E8624D" w:rsidRDefault="00ED33BD" w:rsidP="00ED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417" w:type="dxa"/>
          </w:tcPr>
          <w:p w:rsidR="00ED33BD" w:rsidRPr="00E8624D" w:rsidRDefault="00ED33BD" w:rsidP="00ED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571" w:type="dxa"/>
          </w:tcPr>
          <w:p w:rsidR="00ED33BD" w:rsidRPr="00E8624D" w:rsidRDefault="00ED33BD" w:rsidP="00ED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628" w:type="dxa"/>
          </w:tcPr>
          <w:p w:rsidR="00ED33BD" w:rsidRPr="00E8624D" w:rsidRDefault="00ED33BD" w:rsidP="00ED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337" w:type="dxa"/>
          </w:tcPr>
          <w:p w:rsidR="00ED33BD" w:rsidRPr="00E8624D" w:rsidRDefault="00ED33BD" w:rsidP="00ED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</w:tr>
      <w:tr w:rsidR="00ED33BD" w:rsidTr="0092410D">
        <w:tc>
          <w:tcPr>
            <w:tcW w:w="1413" w:type="dxa"/>
          </w:tcPr>
          <w:p w:rsidR="00ED33BD" w:rsidRPr="005A769B" w:rsidRDefault="00ED33BD" w:rsidP="00ED3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769B">
              <w:rPr>
                <w:rFonts w:ascii="Times New Roman" w:hAnsi="Times New Roman" w:cs="Times New Roman"/>
                <w:b/>
              </w:rPr>
              <w:t>14-24.03. 2023</w:t>
            </w:r>
          </w:p>
        </w:tc>
        <w:tc>
          <w:tcPr>
            <w:tcW w:w="13896" w:type="dxa"/>
            <w:gridSpan w:val="7"/>
            <w:vAlign w:val="center"/>
          </w:tcPr>
          <w:p w:rsidR="00ED33BD" w:rsidRPr="00F74371" w:rsidRDefault="00ED33BD" w:rsidP="00ED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71">
              <w:rPr>
                <w:rFonts w:ascii="Times New Roman" w:hAnsi="Times New Roman" w:cs="Times New Roman"/>
                <w:b/>
                <w:sz w:val="24"/>
                <w:szCs w:val="24"/>
              </w:rPr>
              <w:t>Сдача зачетных работ</w:t>
            </w:r>
          </w:p>
        </w:tc>
      </w:tr>
    </w:tbl>
    <w:p w:rsidR="00DE5268" w:rsidRPr="00DE5268" w:rsidRDefault="00DE5268" w:rsidP="00026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5268" w:rsidRPr="00DE5268" w:rsidSect="00945C2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8"/>
    <w:rsid w:val="00026679"/>
    <w:rsid w:val="0003290C"/>
    <w:rsid w:val="00064C4E"/>
    <w:rsid w:val="000C39B2"/>
    <w:rsid w:val="00115550"/>
    <w:rsid w:val="00187E25"/>
    <w:rsid w:val="00197485"/>
    <w:rsid w:val="001A2A62"/>
    <w:rsid w:val="001A3744"/>
    <w:rsid w:val="001D371F"/>
    <w:rsid w:val="002C3064"/>
    <w:rsid w:val="002D1A8B"/>
    <w:rsid w:val="003028E9"/>
    <w:rsid w:val="00371876"/>
    <w:rsid w:val="00393210"/>
    <w:rsid w:val="003D1D21"/>
    <w:rsid w:val="003E58F9"/>
    <w:rsid w:val="00400ABF"/>
    <w:rsid w:val="00462211"/>
    <w:rsid w:val="00473431"/>
    <w:rsid w:val="004A6E85"/>
    <w:rsid w:val="004B2A31"/>
    <w:rsid w:val="004E0A0B"/>
    <w:rsid w:val="0050610E"/>
    <w:rsid w:val="005266C7"/>
    <w:rsid w:val="005A769B"/>
    <w:rsid w:val="005C1489"/>
    <w:rsid w:val="00680F13"/>
    <w:rsid w:val="00684575"/>
    <w:rsid w:val="006F7AB8"/>
    <w:rsid w:val="00700DE8"/>
    <w:rsid w:val="00702C59"/>
    <w:rsid w:val="00723C0C"/>
    <w:rsid w:val="008467CB"/>
    <w:rsid w:val="00862704"/>
    <w:rsid w:val="0092410D"/>
    <w:rsid w:val="00940072"/>
    <w:rsid w:val="00945C2F"/>
    <w:rsid w:val="00955C04"/>
    <w:rsid w:val="00970DE9"/>
    <w:rsid w:val="009A1F20"/>
    <w:rsid w:val="009B57EA"/>
    <w:rsid w:val="00A07B91"/>
    <w:rsid w:val="00A35887"/>
    <w:rsid w:val="00AE5FD0"/>
    <w:rsid w:val="00AF4B6F"/>
    <w:rsid w:val="00B33B62"/>
    <w:rsid w:val="00B72EDC"/>
    <w:rsid w:val="00B855D4"/>
    <w:rsid w:val="00BB0FE7"/>
    <w:rsid w:val="00C2399A"/>
    <w:rsid w:val="00C701FE"/>
    <w:rsid w:val="00C938B4"/>
    <w:rsid w:val="00D11B15"/>
    <w:rsid w:val="00D42541"/>
    <w:rsid w:val="00DE5268"/>
    <w:rsid w:val="00E049AC"/>
    <w:rsid w:val="00E33EFE"/>
    <w:rsid w:val="00E8624D"/>
    <w:rsid w:val="00E96A60"/>
    <w:rsid w:val="00ED33BD"/>
    <w:rsid w:val="00F74371"/>
    <w:rsid w:val="00FA6FFF"/>
    <w:rsid w:val="00FC2E32"/>
    <w:rsid w:val="00FC3B6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89D2"/>
  <w15:chartTrackingRefBased/>
  <w15:docId w15:val="{05F6EA11-3E7B-4A16-BDFD-2C22BCC7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6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38487575876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lemost.yandex.ru/j/38487575876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most.yandex.ru/j/565463461601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lemost.yandex.ru/j/98890121257122" TargetMode="External"/><Relationship Id="rId10" Type="http://schemas.openxmlformats.org/officeDocument/2006/relationships/hyperlink" Target="https://telemost.yandex.ru/j/56465204376813" TargetMode="External"/><Relationship Id="rId4" Type="http://schemas.openxmlformats.org/officeDocument/2006/relationships/hyperlink" Target="https://telemost.yandex.ru/j/62891331341611" TargetMode="External"/><Relationship Id="rId9" Type="http://schemas.openxmlformats.org/officeDocument/2006/relationships/hyperlink" Target="https://telemost.yandex.ru/j/38487575876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2023-02-21T00:35:00Z</dcterms:created>
  <dcterms:modified xsi:type="dcterms:W3CDTF">2023-02-22T01:18:00Z</dcterms:modified>
</cp:coreProperties>
</file>