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9A" w:rsidRPr="00DE52C9" w:rsidRDefault="00E8039A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приказу </w:t>
      </w:r>
      <w:proofErr w:type="spellStart"/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РС(Я) </w:t>
      </w:r>
    </w:p>
    <w:p w:rsidR="00E8039A" w:rsidRPr="00DE52C9" w:rsidRDefault="00E8039A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«___» ____________ 2023 г. № _______________</w:t>
      </w:r>
    </w:p>
    <w:p w:rsidR="00E8039A" w:rsidRDefault="00E8039A" w:rsidP="00E8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1E" w:rsidRDefault="00436081" w:rsidP="00E8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E0C87" w:rsidRDefault="00436081" w:rsidP="00E8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проведения</w:t>
      </w:r>
      <w:r w:rsidR="0034505C" w:rsidRPr="0047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EA" w:rsidRPr="004777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5EA" w:rsidRPr="0047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AA8" w:rsidRPr="004777D1"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="00DB7DD9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r w:rsidR="00521AA8" w:rsidRPr="004777D1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</w:t>
      </w:r>
      <w:r w:rsidR="0036708E" w:rsidRPr="004777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A99">
        <w:rPr>
          <w:rFonts w:ascii="Times New Roman" w:hAnsi="Times New Roman" w:cs="Times New Roman"/>
          <w:b/>
          <w:sz w:val="28"/>
          <w:szCs w:val="28"/>
        </w:rPr>
        <w:t xml:space="preserve">общим </w:t>
      </w:r>
      <w:r w:rsidR="005A045D" w:rsidRPr="004777D1">
        <w:rPr>
          <w:rFonts w:ascii="Times New Roman" w:hAnsi="Times New Roman" w:cs="Times New Roman"/>
          <w:b/>
          <w:sz w:val="28"/>
          <w:szCs w:val="28"/>
        </w:rPr>
        <w:t xml:space="preserve">гуманитарным, социально-экономическим </w:t>
      </w:r>
      <w:r w:rsidR="0036708E" w:rsidRPr="004777D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A045D" w:rsidRPr="004777D1">
        <w:rPr>
          <w:rFonts w:ascii="Times New Roman" w:hAnsi="Times New Roman" w:cs="Times New Roman"/>
          <w:b/>
          <w:sz w:val="28"/>
          <w:szCs w:val="28"/>
        </w:rPr>
        <w:t>естественнонаучным</w:t>
      </w:r>
      <w:r w:rsidR="0036708E" w:rsidRPr="004777D1">
        <w:rPr>
          <w:rFonts w:ascii="Times New Roman" w:hAnsi="Times New Roman" w:cs="Times New Roman"/>
          <w:b/>
          <w:sz w:val="28"/>
          <w:szCs w:val="28"/>
        </w:rPr>
        <w:t xml:space="preserve"> дисциплинам</w:t>
      </w:r>
      <w:r w:rsidR="00521AA8" w:rsidRPr="004777D1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Республики Саха (Якутия)</w:t>
      </w:r>
    </w:p>
    <w:p w:rsidR="00E8039A" w:rsidRPr="004777D1" w:rsidRDefault="00E8039A" w:rsidP="00E8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A8" w:rsidRPr="006C5FCD" w:rsidRDefault="00AE5290" w:rsidP="00E8039A">
      <w:pPr>
        <w:pStyle w:val="a3"/>
        <w:numPr>
          <w:ilvl w:val="0"/>
          <w:numId w:val="1"/>
        </w:numPr>
        <w:ind w:left="0" w:firstLine="567"/>
        <w:rPr>
          <w:b/>
          <w:sz w:val="28"/>
          <w:szCs w:val="28"/>
        </w:rPr>
      </w:pPr>
      <w:r w:rsidRPr="006C5FCD">
        <w:rPr>
          <w:b/>
          <w:sz w:val="28"/>
          <w:szCs w:val="28"/>
        </w:rPr>
        <w:t>Общие положения</w:t>
      </w:r>
    </w:p>
    <w:p w:rsidR="002630FA" w:rsidRPr="004777D1" w:rsidRDefault="005841DD" w:rsidP="00E8039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630FA" w:rsidRPr="004777D1">
        <w:rPr>
          <w:color w:val="000000" w:themeColor="text1"/>
          <w:sz w:val="28"/>
          <w:szCs w:val="28"/>
        </w:rPr>
        <w:t xml:space="preserve">Настоящий Порядок </w:t>
      </w:r>
      <w:r w:rsidR="00901CA6" w:rsidRPr="004777D1">
        <w:rPr>
          <w:color w:val="000000" w:themeColor="text1"/>
          <w:sz w:val="28"/>
          <w:szCs w:val="28"/>
        </w:rPr>
        <w:t xml:space="preserve">определяет организацию и проведение </w:t>
      </w:r>
      <w:r w:rsidR="00FF55EA" w:rsidRPr="004777D1">
        <w:rPr>
          <w:color w:val="000000" w:themeColor="text1"/>
          <w:sz w:val="28"/>
          <w:szCs w:val="28"/>
          <w:lang w:val="en-US"/>
        </w:rPr>
        <w:t>I</w:t>
      </w:r>
      <w:r w:rsidR="00FF55EA" w:rsidRPr="004777D1">
        <w:rPr>
          <w:color w:val="000000" w:themeColor="text1"/>
          <w:sz w:val="28"/>
          <w:szCs w:val="28"/>
        </w:rPr>
        <w:t xml:space="preserve"> </w:t>
      </w:r>
      <w:r w:rsidR="00901CA6" w:rsidRPr="004777D1">
        <w:rPr>
          <w:color w:val="000000" w:themeColor="text1"/>
          <w:sz w:val="28"/>
          <w:szCs w:val="28"/>
        </w:rPr>
        <w:t xml:space="preserve">Республиканской </w:t>
      </w:r>
      <w:r>
        <w:rPr>
          <w:color w:val="000000" w:themeColor="text1"/>
          <w:sz w:val="28"/>
          <w:szCs w:val="28"/>
        </w:rPr>
        <w:t>Интернет-</w:t>
      </w:r>
      <w:r w:rsidR="00DB7DD9">
        <w:rPr>
          <w:color w:val="000000" w:themeColor="text1"/>
          <w:sz w:val="28"/>
          <w:szCs w:val="28"/>
        </w:rPr>
        <w:t>олимпиады</w:t>
      </w:r>
      <w:r w:rsidR="00901CA6" w:rsidRPr="004777D1">
        <w:rPr>
          <w:color w:val="000000" w:themeColor="text1"/>
          <w:sz w:val="28"/>
          <w:szCs w:val="28"/>
        </w:rPr>
        <w:t xml:space="preserve"> по общеобразовательным, </w:t>
      </w:r>
      <w:r w:rsidR="004E1A99">
        <w:rPr>
          <w:color w:val="000000" w:themeColor="text1"/>
          <w:sz w:val="28"/>
          <w:szCs w:val="28"/>
        </w:rPr>
        <w:t xml:space="preserve">общим </w:t>
      </w:r>
      <w:r w:rsidR="005A045D" w:rsidRPr="004777D1">
        <w:rPr>
          <w:sz w:val="28"/>
          <w:szCs w:val="28"/>
        </w:rPr>
        <w:t xml:space="preserve">гуманитарным, социально-экономическим и естественнонаучным </w:t>
      </w:r>
      <w:r w:rsidR="00901CA6" w:rsidRPr="004777D1">
        <w:rPr>
          <w:color w:val="000000" w:themeColor="text1"/>
          <w:sz w:val="28"/>
          <w:szCs w:val="28"/>
        </w:rPr>
        <w:t xml:space="preserve">дисциплинам среди обучающихся профессиональных образовательных организаций (далее - </w:t>
      </w:r>
      <w:r w:rsidR="00DB7DD9">
        <w:rPr>
          <w:color w:val="000000" w:themeColor="text1"/>
          <w:sz w:val="28"/>
          <w:szCs w:val="28"/>
        </w:rPr>
        <w:t>Интернет-олимпиада</w:t>
      </w:r>
      <w:r w:rsidR="00901CA6" w:rsidRPr="004777D1">
        <w:rPr>
          <w:color w:val="000000" w:themeColor="text1"/>
          <w:sz w:val="28"/>
          <w:szCs w:val="28"/>
        </w:rPr>
        <w:t xml:space="preserve">), организационное, методическое и финансовое обеспечение, порядок участия и определения победителей и призеров.  </w:t>
      </w:r>
    </w:p>
    <w:p w:rsidR="005A045D" w:rsidRPr="004777D1" w:rsidRDefault="002630FA" w:rsidP="00E8039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777D1">
        <w:rPr>
          <w:color w:val="000000" w:themeColor="text1"/>
          <w:sz w:val="28"/>
          <w:szCs w:val="28"/>
        </w:rPr>
        <w:t xml:space="preserve"> </w:t>
      </w:r>
      <w:r w:rsidR="00DB7DD9">
        <w:rPr>
          <w:color w:val="000000" w:themeColor="text1"/>
          <w:sz w:val="28"/>
          <w:szCs w:val="28"/>
        </w:rPr>
        <w:t>Интернет-олимпиада</w:t>
      </w:r>
      <w:r w:rsidRPr="004777D1">
        <w:rPr>
          <w:color w:val="000000" w:themeColor="text1"/>
          <w:sz w:val="28"/>
          <w:szCs w:val="28"/>
        </w:rPr>
        <w:t xml:space="preserve"> проводится в целях </w:t>
      </w:r>
      <w:r w:rsidR="00EC7669" w:rsidRPr="004777D1">
        <w:rPr>
          <w:color w:val="000000" w:themeColor="text1"/>
          <w:sz w:val="28"/>
          <w:szCs w:val="28"/>
        </w:rPr>
        <w:t>выявления и развит</w:t>
      </w:r>
      <w:r w:rsidR="0086667C">
        <w:rPr>
          <w:color w:val="000000" w:themeColor="text1"/>
          <w:sz w:val="28"/>
          <w:szCs w:val="28"/>
        </w:rPr>
        <w:t xml:space="preserve">ия </w:t>
      </w:r>
      <w:proofErr w:type="gramStart"/>
      <w:r w:rsidR="0086667C">
        <w:rPr>
          <w:color w:val="000000" w:themeColor="text1"/>
          <w:sz w:val="28"/>
          <w:szCs w:val="28"/>
        </w:rPr>
        <w:t xml:space="preserve">интеллектуальных </w:t>
      </w:r>
      <w:r w:rsidR="00EC7669" w:rsidRPr="004777D1">
        <w:rPr>
          <w:color w:val="000000" w:themeColor="text1"/>
          <w:sz w:val="28"/>
          <w:szCs w:val="28"/>
        </w:rPr>
        <w:t>и</w:t>
      </w:r>
      <w:r w:rsidR="0086667C">
        <w:rPr>
          <w:color w:val="000000" w:themeColor="text1"/>
          <w:sz w:val="28"/>
          <w:szCs w:val="28"/>
        </w:rPr>
        <w:t xml:space="preserve"> </w:t>
      </w:r>
      <w:r w:rsidR="00EC7669" w:rsidRPr="004777D1">
        <w:rPr>
          <w:color w:val="000000" w:themeColor="text1"/>
          <w:sz w:val="28"/>
          <w:szCs w:val="28"/>
        </w:rPr>
        <w:t>творческих</w:t>
      </w:r>
      <w:r w:rsidR="0086667C">
        <w:rPr>
          <w:color w:val="000000" w:themeColor="text1"/>
          <w:sz w:val="28"/>
          <w:szCs w:val="28"/>
        </w:rPr>
        <w:t xml:space="preserve"> </w:t>
      </w:r>
      <w:r w:rsidR="00EC7669" w:rsidRPr="004777D1">
        <w:rPr>
          <w:color w:val="000000" w:themeColor="text1"/>
          <w:sz w:val="28"/>
          <w:szCs w:val="28"/>
        </w:rPr>
        <w:t>способностей</w:t>
      </w:r>
      <w:proofErr w:type="gramEnd"/>
      <w:r w:rsidR="00EC7669" w:rsidRPr="004777D1">
        <w:rPr>
          <w:color w:val="000000" w:themeColor="text1"/>
          <w:sz w:val="28"/>
          <w:szCs w:val="28"/>
        </w:rPr>
        <w:t xml:space="preserve"> </w:t>
      </w:r>
      <w:r w:rsidR="0086667C">
        <w:rPr>
          <w:color w:val="000000" w:themeColor="text1"/>
          <w:sz w:val="28"/>
          <w:szCs w:val="28"/>
        </w:rPr>
        <w:t>обучающихся профессиональных образовательных организаций</w:t>
      </w:r>
      <w:r w:rsidR="005A045D" w:rsidRPr="004777D1">
        <w:rPr>
          <w:color w:val="000000" w:themeColor="text1"/>
          <w:sz w:val="28"/>
          <w:szCs w:val="28"/>
        </w:rPr>
        <w:t>.</w:t>
      </w:r>
      <w:r w:rsidR="00EC7669" w:rsidRPr="004777D1">
        <w:rPr>
          <w:color w:val="000000" w:themeColor="text1"/>
          <w:sz w:val="28"/>
          <w:szCs w:val="28"/>
        </w:rPr>
        <w:t xml:space="preserve"> </w:t>
      </w:r>
    </w:p>
    <w:p w:rsidR="002630FA" w:rsidRDefault="00DB7DD9" w:rsidP="00E8039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Интернет-олимпиада</w:t>
      </w:r>
      <w:r w:rsidR="00901CA6" w:rsidRPr="004777D1">
        <w:rPr>
          <w:color w:val="000000" w:themeColor="text1"/>
          <w:sz w:val="28"/>
          <w:szCs w:val="28"/>
        </w:rPr>
        <w:t xml:space="preserve"> проводится по следующим дисциплинам</w:t>
      </w:r>
      <w:r w:rsidR="000B254B" w:rsidRPr="004777D1">
        <w:rPr>
          <w:color w:val="000000" w:themeColor="text1"/>
          <w:sz w:val="28"/>
          <w:szCs w:val="28"/>
        </w:rPr>
        <w:t xml:space="preserve">: </w:t>
      </w:r>
      <w:r w:rsidR="005A045D" w:rsidRPr="004777D1">
        <w:rPr>
          <w:color w:val="000000" w:themeColor="text1"/>
          <w:sz w:val="28"/>
          <w:szCs w:val="28"/>
        </w:rPr>
        <w:t>русский язык, литература</w:t>
      </w:r>
      <w:r w:rsidR="00176D43" w:rsidRPr="004777D1">
        <w:rPr>
          <w:color w:val="000000" w:themeColor="text1"/>
          <w:sz w:val="28"/>
          <w:szCs w:val="28"/>
        </w:rPr>
        <w:t xml:space="preserve">, </w:t>
      </w:r>
      <w:r w:rsidR="005A045D" w:rsidRPr="004777D1">
        <w:rPr>
          <w:color w:val="000000" w:themeColor="text1"/>
          <w:sz w:val="28"/>
          <w:szCs w:val="28"/>
        </w:rPr>
        <w:t>родной язык, родная литература, физика</w:t>
      </w:r>
      <w:r w:rsidR="004E1A99">
        <w:rPr>
          <w:color w:val="000000" w:themeColor="text1"/>
          <w:sz w:val="28"/>
          <w:szCs w:val="28"/>
        </w:rPr>
        <w:t xml:space="preserve"> (включая астрономию)</w:t>
      </w:r>
      <w:r w:rsidR="005A045D" w:rsidRPr="004777D1">
        <w:rPr>
          <w:color w:val="000000" w:themeColor="text1"/>
          <w:sz w:val="28"/>
          <w:szCs w:val="28"/>
        </w:rPr>
        <w:t>, математика, иностранный язык, обществознание</w:t>
      </w:r>
      <w:r w:rsidR="00176D43" w:rsidRPr="004777D1">
        <w:rPr>
          <w:color w:val="000000" w:themeColor="text1"/>
          <w:sz w:val="28"/>
          <w:szCs w:val="28"/>
        </w:rPr>
        <w:t xml:space="preserve"> (вкл</w:t>
      </w:r>
      <w:r w:rsidR="005A045D" w:rsidRPr="004777D1">
        <w:rPr>
          <w:color w:val="000000" w:themeColor="text1"/>
          <w:sz w:val="28"/>
          <w:szCs w:val="28"/>
        </w:rPr>
        <w:t>ючая экономику и право), история, биология (включая экологию), география, химия, информатика</w:t>
      </w:r>
      <w:r w:rsidR="00176D43" w:rsidRPr="004777D1">
        <w:rPr>
          <w:color w:val="000000" w:themeColor="text1"/>
          <w:sz w:val="28"/>
          <w:szCs w:val="28"/>
        </w:rPr>
        <w:t>, основы философии</w:t>
      </w:r>
      <w:r w:rsidR="0055272A" w:rsidRPr="004777D1">
        <w:rPr>
          <w:color w:val="000000" w:themeColor="text1"/>
          <w:sz w:val="28"/>
          <w:szCs w:val="28"/>
        </w:rPr>
        <w:t>, психология общения</w:t>
      </w:r>
      <w:r w:rsidR="002A6D1F">
        <w:rPr>
          <w:color w:val="000000" w:themeColor="text1"/>
          <w:sz w:val="28"/>
          <w:szCs w:val="28"/>
        </w:rPr>
        <w:t xml:space="preserve">, основы финансовой грамотности, </w:t>
      </w:r>
      <w:r w:rsidR="004E1A99">
        <w:rPr>
          <w:color w:val="000000" w:themeColor="text1"/>
          <w:sz w:val="28"/>
          <w:szCs w:val="28"/>
        </w:rPr>
        <w:t xml:space="preserve">основы бережливого производства, </w:t>
      </w:r>
      <w:r w:rsidR="002A6D1F">
        <w:rPr>
          <w:color w:val="000000" w:themeColor="text1"/>
          <w:sz w:val="28"/>
          <w:szCs w:val="28"/>
        </w:rPr>
        <w:t>безопасность жизнедеятельности, история Якутии</w:t>
      </w:r>
      <w:r w:rsidR="00176D43" w:rsidRPr="004777D1">
        <w:rPr>
          <w:color w:val="000000" w:themeColor="text1"/>
          <w:sz w:val="28"/>
          <w:szCs w:val="28"/>
        </w:rPr>
        <w:t>.</w:t>
      </w:r>
    </w:p>
    <w:p w:rsidR="00FC417B" w:rsidRPr="004777D1" w:rsidRDefault="00FC417B" w:rsidP="00E8039A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Интернет-олимпиаде могут принимать участие обучающиеся по образовательным программам СПО независимо от их ведомственной подчиненности и организационно-правовой формы.</w:t>
      </w:r>
    </w:p>
    <w:p w:rsidR="002630FA" w:rsidRPr="004777D1" w:rsidRDefault="002630FA" w:rsidP="00E8039A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77D1">
        <w:rPr>
          <w:color w:val="000000" w:themeColor="text1"/>
          <w:sz w:val="28"/>
          <w:szCs w:val="28"/>
        </w:rPr>
        <w:t xml:space="preserve"> Координатором </w:t>
      </w:r>
      <w:r w:rsidR="00DB7DD9">
        <w:rPr>
          <w:color w:val="000000" w:themeColor="text1"/>
          <w:sz w:val="28"/>
          <w:szCs w:val="28"/>
        </w:rPr>
        <w:t>Интернет-олимпиады</w:t>
      </w:r>
      <w:r w:rsidRPr="004777D1">
        <w:rPr>
          <w:color w:val="000000" w:themeColor="text1"/>
          <w:sz w:val="28"/>
          <w:szCs w:val="28"/>
        </w:rPr>
        <w:t xml:space="preserve"> является ГАУ ДПО РС(Я) «Институт</w:t>
      </w:r>
      <w:r w:rsidRPr="004777D1">
        <w:rPr>
          <w:sz w:val="28"/>
          <w:szCs w:val="28"/>
        </w:rPr>
        <w:t xml:space="preserve"> развития профессионального образования».</w:t>
      </w:r>
    </w:p>
    <w:p w:rsidR="00B35AD1" w:rsidRPr="00E8039A" w:rsidRDefault="006C5FCD" w:rsidP="00E8039A">
      <w:pPr>
        <w:pStyle w:val="a3"/>
        <w:numPr>
          <w:ilvl w:val="1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E8039A">
        <w:rPr>
          <w:sz w:val="28"/>
          <w:szCs w:val="28"/>
        </w:rPr>
        <w:t xml:space="preserve">Призовой фонд формируется </w:t>
      </w:r>
      <w:r w:rsidR="00583290" w:rsidRPr="00E8039A">
        <w:rPr>
          <w:sz w:val="28"/>
          <w:szCs w:val="28"/>
        </w:rPr>
        <w:t>за счет</w:t>
      </w:r>
      <w:r w:rsidRPr="00E8039A">
        <w:rPr>
          <w:sz w:val="28"/>
          <w:szCs w:val="28"/>
        </w:rPr>
        <w:t xml:space="preserve"> средств</w:t>
      </w:r>
      <w:r w:rsidR="00583290" w:rsidRPr="00E8039A">
        <w:rPr>
          <w:sz w:val="28"/>
          <w:szCs w:val="28"/>
        </w:rPr>
        <w:t>, полученных от организационных взносов профессиональных образовательных организаций-участников</w:t>
      </w:r>
      <w:r w:rsidRPr="00E8039A">
        <w:rPr>
          <w:sz w:val="28"/>
          <w:szCs w:val="28"/>
        </w:rPr>
        <w:t>.</w:t>
      </w:r>
      <w:r w:rsidR="009B363E" w:rsidRPr="00E8039A">
        <w:rPr>
          <w:sz w:val="28"/>
          <w:szCs w:val="28"/>
        </w:rPr>
        <w:t xml:space="preserve"> Организационный взнос оплачивается ПОО за каждого участника</w:t>
      </w:r>
      <w:r w:rsidR="00FB70D4" w:rsidRPr="00E8039A">
        <w:rPr>
          <w:sz w:val="28"/>
          <w:szCs w:val="28"/>
        </w:rPr>
        <w:t xml:space="preserve"> Интернет-олимпиады</w:t>
      </w:r>
      <w:r w:rsidR="009B363E" w:rsidRPr="00E8039A">
        <w:rPr>
          <w:sz w:val="28"/>
          <w:szCs w:val="28"/>
        </w:rPr>
        <w:t>.</w:t>
      </w:r>
      <w:r w:rsidR="00B35AD1" w:rsidRPr="00E8039A">
        <w:rPr>
          <w:sz w:val="28"/>
          <w:szCs w:val="28"/>
        </w:rPr>
        <w:t xml:space="preserve"> Размер организационного взноса определяется Координатором, о чем извещает ПОО не менее чем за 14 дней до начала финального этапа Интернет-олимпиады. </w:t>
      </w:r>
    </w:p>
    <w:p w:rsid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rPr>
          <w:b/>
          <w:sz w:val="28"/>
          <w:szCs w:val="28"/>
        </w:rPr>
      </w:pPr>
      <w:r w:rsidRPr="00FC417B">
        <w:rPr>
          <w:b/>
          <w:sz w:val="28"/>
          <w:szCs w:val="28"/>
        </w:rPr>
        <w:t>II. Организационно-методическое обеспечение Интернет-олимпиады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17B">
        <w:rPr>
          <w:sz w:val="28"/>
          <w:szCs w:val="28"/>
        </w:rPr>
        <w:t>.1. Координатор несет ответственность: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 xml:space="preserve"> - за общее руководство по организации и проведению Интернет-Олимпиады; 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>- за утверждение программы и условий проведения Интернет-олимпиады;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lastRenderedPageBreak/>
        <w:t>- за формирование и утверждение состава оргкомитета, предметных методических комиссий, жюри;</w:t>
      </w:r>
    </w:p>
    <w:p w:rsid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>- за формирование состава жюри Интернет-олимпиады и его работу.</w:t>
      </w:r>
    </w:p>
    <w:p w:rsidR="00FC417B" w:rsidRPr="00DB7DD9" w:rsidRDefault="00FC417B" w:rsidP="00E8039A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DB7DD9">
        <w:rPr>
          <w:color w:val="000000" w:themeColor="text1"/>
          <w:sz w:val="28"/>
          <w:szCs w:val="28"/>
        </w:rPr>
        <w:t xml:space="preserve">Координатор вправе привлекать к проведению </w:t>
      </w:r>
      <w:r>
        <w:rPr>
          <w:color w:val="000000" w:themeColor="text1"/>
          <w:sz w:val="28"/>
          <w:szCs w:val="28"/>
        </w:rPr>
        <w:t>Интернет-олимпиады</w:t>
      </w:r>
      <w:r w:rsidRPr="00DB7DD9">
        <w:rPr>
          <w:color w:val="000000" w:themeColor="text1"/>
          <w:sz w:val="28"/>
          <w:szCs w:val="28"/>
        </w:rPr>
        <w:t xml:space="preserve"> образовательные и научные организации, учебно-методическое объединение.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17B">
        <w:rPr>
          <w:sz w:val="28"/>
          <w:szCs w:val="28"/>
        </w:rPr>
        <w:t>.2. Оргкомитет несет ответственность: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>- за организацию площадок проведения финального этапа Интернет-олимпиады на базе ПОО;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>- за информационное сопровождение проведения Интернет-олимпиады.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17B">
        <w:rPr>
          <w:sz w:val="28"/>
          <w:szCs w:val="28"/>
        </w:rPr>
        <w:t xml:space="preserve">.3. Предметные методические комиссии разрабатывают олимпиадные задания по дисциплинам. Предметная методическая комиссия Интернет-олимпиады включает не менее 5 членов из числа представителей нескольких ПОО, научных организаций по каждой дисциплине. 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17B">
        <w:rPr>
          <w:sz w:val="28"/>
          <w:szCs w:val="28"/>
        </w:rPr>
        <w:t>.4. Жюри несет ответственность:</w:t>
      </w:r>
    </w:p>
    <w:p w:rsidR="00FC417B" w:rsidRP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>- за определение победителей и призеров Интернет-олимпиады;</w:t>
      </w:r>
    </w:p>
    <w:p w:rsidR="00FC417B" w:rsidRDefault="00FC417B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>- рассмотрение апелляционных заявлений участников о несогласии с оценкой результатов выполнения заданий (далее - апелляций), поданных не позднее 30 минут после объявления результатов.</w:t>
      </w:r>
    </w:p>
    <w:p w:rsidR="00E8039A" w:rsidRPr="00FC417B" w:rsidRDefault="00E8039A" w:rsidP="00E8039A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</w:p>
    <w:p w:rsidR="00FC417B" w:rsidRDefault="00FC417B" w:rsidP="00E8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5F" w:rsidRPr="00FC417B" w:rsidRDefault="00FC417B" w:rsidP="00E8039A">
      <w:pPr>
        <w:pStyle w:val="a3"/>
        <w:numPr>
          <w:ilvl w:val="0"/>
          <w:numId w:val="5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проведения </w:t>
      </w:r>
      <w:r w:rsidR="00DB7DD9" w:rsidRPr="00FC417B">
        <w:rPr>
          <w:b/>
          <w:sz w:val="28"/>
          <w:szCs w:val="28"/>
        </w:rPr>
        <w:t>Интернет-олимпиады</w:t>
      </w:r>
    </w:p>
    <w:p w:rsidR="00FC417B" w:rsidRPr="00DB7DD9" w:rsidRDefault="00FC417B" w:rsidP="00E8039A">
      <w:pPr>
        <w:pStyle w:val="a3"/>
        <w:numPr>
          <w:ilvl w:val="1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B7DD9">
        <w:rPr>
          <w:color w:val="000000" w:themeColor="text1"/>
          <w:sz w:val="28"/>
          <w:szCs w:val="28"/>
        </w:rPr>
        <w:t>Интернет- олимпиада п</w:t>
      </w:r>
      <w:r>
        <w:rPr>
          <w:color w:val="000000" w:themeColor="text1"/>
          <w:sz w:val="28"/>
          <w:szCs w:val="28"/>
        </w:rPr>
        <w:t>р</w:t>
      </w:r>
      <w:r w:rsidRPr="00DB7DD9">
        <w:rPr>
          <w:color w:val="000000" w:themeColor="text1"/>
          <w:sz w:val="28"/>
          <w:szCs w:val="28"/>
        </w:rPr>
        <w:t>оводится в два этапа:</w:t>
      </w:r>
    </w:p>
    <w:p w:rsidR="00FC417B" w:rsidRPr="00DB7DD9" w:rsidRDefault="00FC417B" w:rsidP="00E8039A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B7DD9">
        <w:rPr>
          <w:color w:val="000000" w:themeColor="text1"/>
          <w:sz w:val="28"/>
          <w:szCs w:val="28"/>
        </w:rPr>
        <w:t>Первый (отборочный) этап является отборочным и проводится в профессиональных образовательных организациях. Дату проведения первого этапа Интернет-</w:t>
      </w:r>
      <w:r>
        <w:rPr>
          <w:color w:val="000000" w:themeColor="text1"/>
          <w:sz w:val="28"/>
          <w:szCs w:val="28"/>
        </w:rPr>
        <w:t>олимпиады</w:t>
      </w:r>
      <w:r w:rsidRPr="00DB7DD9">
        <w:rPr>
          <w:color w:val="000000" w:themeColor="text1"/>
          <w:sz w:val="28"/>
          <w:szCs w:val="28"/>
        </w:rPr>
        <w:t xml:space="preserve"> образовательное учреждение определяет самостоятельно в указанные в Порядке сроки. </w:t>
      </w:r>
    </w:p>
    <w:p w:rsidR="00FC417B" w:rsidRDefault="00FC417B" w:rsidP="00E8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B7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(финальный) этап является заключительным и проводится на площадках, организованных на базе профессиональных образовательных организаций (далее - ПОО)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тестирования участников Интернет-олимпиады с использованием сети Интернет в режиме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</w:t>
      </w:r>
      <w:r w:rsidRPr="0058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7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афиком проведения, согласованным</w:t>
      </w:r>
      <w:r w:rsidRPr="00DB7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Координатором. </w:t>
      </w:r>
    </w:p>
    <w:p w:rsidR="00D378A0" w:rsidRPr="00FC417B" w:rsidRDefault="00D5454F" w:rsidP="00E8039A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sz w:val="28"/>
          <w:szCs w:val="28"/>
        </w:rPr>
        <w:t xml:space="preserve"> </w:t>
      </w:r>
      <w:r w:rsidR="00D378A0" w:rsidRPr="00FC417B">
        <w:rPr>
          <w:sz w:val="28"/>
          <w:szCs w:val="28"/>
        </w:rPr>
        <w:t xml:space="preserve">К участию </w:t>
      </w:r>
      <w:r w:rsidR="00BF6E25" w:rsidRPr="00FC417B">
        <w:rPr>
          <w:sz w:val="28"/>
          <w:szCs w:val="28"/>
        </w:rPr>
        <w:t xml:space="preserve">на финальном этапе </w:t>
      </w:r>
      <w:r w:rsidR="00FB70D4" w:rsidRPr="00FC417B">
        <w:rPr>
          <w:sz w:val="28"/>
          <w:szCs w:val="28"/>
        </w:rPr>
        <w:t>Интернет</w:t>
      </w:r>
      <w:r w:rsidR="00DB7DD9" w:rsidRPr="00FC417B">
        <w:rPr>
          <w:sz w:val="28"/>
          <w:szCs w:val="28"/>
        </w:rPr>
        <w:t>-о</w:t>
      </w:r>
      <w:r w:rsidRPr="00FC417B">
        <w:rPr>
          <w:sz w:val="28"/>
          <w:szCs w:val="28"/>
        </w:rPr>
        <w:t>л</w:t>
      </w:r>
      <w:r w:rsidR="00BF6E25" w:rsidRPr="00FC417B">
        <w:rPr>
          <w:sz w:val="28"/>
          <w:szCs w:val="28"/>
        </w:rPr>
        <w:t>импиады</w:t>
      </w:r>
      <w:r w:rsidR="00176D43" w:rsidRPr="00FC417B">
        <w:rPr>
          <w:sz w:val="28"/>
          <w:szCs w:val="28"/>
        </w:rPr>
        <w:t xml:space="preserve"> </w:t>
      </w:r>
      <w:r w:rsidR="00D378A0" w:rsidRPr="00FC417B">
        <w:rPr>
          <w:sz w:val="28"/>
          <w:szCs w:val="28"/>
        </w:rPr>
        <w:t>допускаются</w:t>
      </w:r>
      <w:r w:rsidR="00176D43" w:rsidRPr="00FC417B">
        <w:rPr>
          <w:sz w:val="28"/>
          <w:szCs w:val="28"/>
        </w:rPr>
        <w:t xml:space="preserve"> </w:t>
      </w:r>
      <w:r w:rsidR="00D378A0" w:rsidRPr="00FC417B">
        <w:rPr>
          <w:sz w:val="28"/>
          <w:szCs w:val="28"/>
        </w:rPr>
        <w:t>обучающиеся</w:t>
      </w:r>
      <w:r w:rsidR="00176D43" w:rsidRPr="00FC417B">
        <w:rPr>
          <w:sz w:val="28"/>
          <w:szCs w:val="28"/>
        </w:rPr>
        <w:t xml:space="preserve"> </w:t>
      </w:r>
      <w:r w:rsidR="00BF6E25" w:rsidRPr="00FC417B">
        <w:rPr>
          <w:sz w:val="28"/>
          <w:szCs w:val="28"/>
        </w:rPr>
        <w:t>профессиональных</w:t>
      </w:r>
      <w:r w:rsidR="000D6797" w:rsidRPr="00FC417B">
        <w:rPr>
          <w:sz w:val="28"/>
          <w:szCs w:val="28"/>
        </w:rPr>
        <w:t xml:space="preserve"> </w:t>
      </w:r>
      <w:r w:rsidR="00BF6E25" w:rsidRPr="00FC417B">
        <w:rPr>
          <w:sz w:val="28"/>
          <w:szCs w:val="28"/>
        </w:rPr>
        <w:t>образовательных</w:t>
      </w:r>
      <w:r w:rsidR="00D378A0" w:rsidRPr="00FC417B">
        <w:rPr>
          <w:sz w:val="28"/>
          <w:szCs w:val="28"/>
        </w:rPr>
        <w:t xml:space="preserve"> </w:t>
      </w:r>
      <w:r w:rsidR="00BF6E25" w:rsidRPr="00FC417B">
        <w:rPr>
          <w:sz w:val="28"/>
          <w:szCs w:val="28"/>
        </w:rPr>
        <w:t>организаций</w:t>
      </w:r>
      <w:r w:rsidR="00D378A0" w:rsidRPr="00FC417B">
        <w:rPr>
          <w:sz w:val="28"/>
          <w:szCs w:val="28"/>
        </w:rPr>
        <w:t xml:space="preserve">, являющиеся победителями и призерами </w:t>
      </w:r>
      <w:r w:rsidR="00BF6E25" w:rsidRPr="00FC417B">
        <w:rPr>
          <w:sz w:val="28"/>
          <w:szCs w:val="28"/>
        </w:rPr>
        <w:t>отборочного</w:t>
      </w:r>
      <w:r w:rsidR="00D378A0" w:rsidRPr="00FC417B">
        <w:rPr>
          <w:sz w:val="28"/>
          <w:szCs w:val="28"/>
        </w:rPr>
        <w:t xml:space="preserve"> этапа</w:t>
      </w:r>
      <w:r w:rsidR="00BF6E25" w:rsidRPr="00FC417B">
        <w:rPr>
          <w:sz w:val="28"/>
          <w:szCs w:val="28"/>
        </w:rPr>
        <w:t>.</w:t>
      </w:r>
      <w:r w:rsidR="00D378A0" w:rsidRPr="00FC417B">
        <w:rPr>
          <w:sz w:val="28"/>
          <w:szCs w:val="28"/>
        </w:rPr>
        <w:t xml:space="preserve"> </w:t>
      </w:r>
    </w:p>
    <w:p w:rsidR="00E5375F" w:rsidRPr="00182E8C" w:rsidRDefault="00E5375F" w:rsidP="00E8039A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  <w:u w:val="single"/>
        </w:rPr>
      </w:pPr>
      <w:r w:rsidRPr="00D378A0">
        <w:rPr>
          <w:color w:val="000000" w:themeColor="text1"/>
          <w:sz w:val="28"/>
          <w:szCs w:val="28"/>
        </w:rPr>
        <w:t xml:space="preserve"> </w:t>
      </w:r>
      <w:r w:rsidR="00D378A0">
        <w:rPr>
          <w:color w:val="000000" w:themeColor="text1"/>
          <w:sz w:val="28"/>
          <w:szCs w:val="28"/>
        </w:rPr>
        <w:t xml:space="preserve">Для </w:t>
      </w:r>
      <w:r w:rsidR="00BF6E25">
        <w:rPr>
          <w:color w:val="000000" w:themeColor="text1"/>
          <w:sz w:val="28"/>
          <w:szCs w:val="28"/>
        </w:rPr>
        <w:t xml:space="preserve">участия на финальном этапе </w:t>
      </w:r>
      <w:r w:rsidR="00DB7DD9">
        <w:rPr>
          <w:color w:val="000000" w:themeColor="text1"/>
          <w:sz w:val="28"/>
          <w:szCs w:val="28"/>
        </w:rPr>
        <w:t>Интернет-олимпиады</w:t>
      </w:r>
      <w:r w:rsidRPr="00D378A0">
        <w:rPr>
          <w:color w:val="000000" w:themeColor="text1"/>
          <w:sz w:val="28"/>
          <w:szCs w:val="28"/>
        </w:rPr>
        <w:t xml:space="preserve"> </w:t>
      </w:r>
      <w:r w:rsidR="00BF6E25">
        <w:rPr>
          <w:color w:val="000000" w:themeColor="text1"/>
          <w:sz w:val="28"/>
          <w:szCs w:val="28"/>
        </w:rPr>
        <w:t xml:space="preserve">ПОО </w:t>
      </w:r>
      <w:r w:rsidRPr="00D378A0">
        <w:rPr>
          <w:color w:val="000000" w:themeColor="text1"/>
          <w:sz w:val="28"/>
          <w:szCs w:val="28"/>
        </w:rPr>
        <w:t>пред</w:t>
      </w:r>
      <w:r w:rsidR="00BF6E25">
        <w:rPr>
          <w:color w:val="000000" w:themeColor="text1"/>
          <w:sz w:val="28"/>
          <w:szCs w:val="28"/>
        </w:rPr>
        <w:t>о</w:t>
      </w:r>
      <w:r w:rsidRPr="00D378A0">
        <w:rPr>
          <w:color w:val="000000" w:themeColor="text1"/>
          <w:sz w:val="28"/>
          <w:szCs w:val="28"/>
        </w:rPr>
        <w:t>ставляет заявку (по форм</w:t>
      </w:r>
      <w:r w:rsidR="00E8039A">
        <w:rPr>
          <w:color w:val="000000" w:themeColor="text1"/>
          <w:sz w:val="28"/>
          <w:szCs w:val="28"/>
        </w:rPr>
        <w:t>е, приведенной в приложении 1.1.</w:t>
      </w:r>
      <w:r w:rsidRPr="00D378A0">
        <w:rPr>
          <w:color w:val="000000" w:themeColor="text1"/>
          <w:sz w:val="28"/>
          <w:szCs w:val="28"/>
        </w:rPr>
        <w:t xml:space="preserve">) </w:t>
      </w:r>
      <w:r w:rsidR="00BF6E25">
        <w:rPr>
          <w:color w:val="000000" w:themeColor="text1"/>
          <w:sz w:val="28"/>
          <w:szCs w:val="28"/>
        </w:rPr>
        <w:t>Координатору</w:t>
      </w:r>
      <w:r w:rsidRPr="00D378A0">
        <w:rPr>
          <w:color w:val="000000" w:themeColor="text1"/>
          <w:sz w:val="28"/>
          <w:szCs w:val="28"/>
        </w:rPr>
        <w:t xml:space="preserve"> с указанием </w:t>
      </w:r>
      <w:r w:rsidR="00182E8C">
        <w:rPr>
          <w:color w:val="000000" w:themeColor="text1"/>
          <w:sz w:val="28"/>
          <w:szCs w:val="28"/>
        </w:rPr>
        <w:t>данных об участниках</w:t>
      </w:r>
      <w:r w:rsidRPr="00D378A0">
        <w:rPr>
          <w:color w:val="000000" w:themeColor="text1"/>
          <w:sz w:val="28"/>
          <w:szCs w:val="28"/>
        </w:rPr>
        <w:t xml:space="preserve"> (победи</w:t>
      </w:r>
      <w:r w:rsidR="00FB70D4">
        <w:rPr>
          <w:color w:val="000000" w:themeColor="text1"/>
          <w:sz w:val="28"/>
          <w:szCs w:val="28"/>
        </w:rPr>
        <w:t>телях</w:t>
      </w:r>
      <w:r w:rsidR="00F22745">
        <w:rPr>
          <w:color w:val="000000" w:themeColor="text1"/>
          <w:sz w:val="28"/>
          <w:szCs w:val="28"/>
        </w:rPr>
        <w:t xml:space="preserve"> и призерах</w:t>
      </w:r>
      <w:r w:rsidR="00182E8C">
        <w:rPr>
          <w:color w:val="000000" w:themeColor="text1"/>
          <w:sz w:val="28"/>
          <w:szCs w:val="28"/>
        </w:rPr>
        <w:t>)</w:t>
      </w:r>
      <w:r w:rsidR="00BF6E25">
        <w:rPr>
          <w:color w:val="000000" w:themeColor="text1"/>
          <w:sz w:val="28"/>
          <w:szCs w:val="28"/>
        </w:rPr>
        <w:t xml:space="preserve"> </w:t>
      </w:r>
      <w:r w:rsidRPr="00D378A0">
        <w:rPr>
          <w:color w:val="000000" w:themeColor="text1"/>
          <w:sz w:val="28"/>
          <w:szCs w:val="28"/>
        </w:rPr>
        <w:t xml:space="preserve">не позднее 10 дней до начала проведения </w:t>
      </w:r>
      <w:r w:rsidR="00BF6E25">
        <w:rPr>
          <w:color w:val="000000" w:themeColor="text1"/>
          <w:sz w:val="28"/>
          <w:szCs w:val="28"/>
        </w:rPr>
        <w:t xml:space="preserve">финального этапа </w:t>
      </w:r>
      <w:r w:rsidR="00DB7DD9">
        <w:rPr>
          <w:color w:val="000000" w:themeColor="text1"/>
          <w:sz w:val="28"/>
          <w:szCs w:val="28"/>
        </w:rPr>
        <w:t>Интернет-олимпиады</w:t>
      </w:r>
      <w:r w:rsidRPr="00D378A0">
        <w:rPr>
          <w:color w:val="000000" w:themeColor="text1"/>
          <w:sz w:val="28"/>
          <w:szCs w:val="28"/>
        </w:rPr>
        <w:t>.</w:t>
      </w:r>
      <w:r w:rsidR="009B363E">
        <w:rPr>
          <w:color w:val="000000" w:themeColor="text1"/>
          <w:sz w:val="28"/>
          <w:szCs w:val="28"/>
        </w:rPr>
        <w:t xml:space="preserve"> </w:t>
      </w:r>
    </w:p>
    <w:p w:rsidR="00FC417B" w:rsidRPr="00FC417B" w:rsidRDefault="00D5454F" w:rsidP="00E8039A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C417B">
        <w:rPr>
          <w:color w:val="000000" w:themeColor="text1"/>
          <w:sz w:val="28"/>
          <w:szCs w:val="28"/>
        </w:rPr>
        <w:t xml:space="preserve"> </w:t>
      </w:r>
      <w:r w:rsidR="00182E8C" w:rsidRPr="00FC417B">
        <w:rPr>
          <w:color w:val="000000" w:themeColor="text1"/>
          <w:sz w:val="28"/>
          <w:szCs w:val="28"/>
        </w:rPr>
        <w:t>После подачи заявки каждый участник должен пройти регистрацию на сайте Координатора.</w:t>
      </w:r>
      <w:r w:rsidR="00FC417B" w:rsidRPr="00FC417B">
        <w:rPr>
          <w:color w:val="000000" w:themeColor="text1"/>
          <w:sz w:val="28"/>
          <w:szCs w:val="28"/>
        </w:rPr>
        <w:t xml:space="preserve"> </w:t>
      </w:r>
    </w:p>
    <w:p w:rsidR="00E5375F" w:rsidRPr="00FC417B" w:rsidRDefault="00FC417B" w:rsidP="00E8039A">
      <w:pPr>
        <w:pStyle w:val="a3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F6E25" w:rsidRPr="00FC417B">
        <w:rPr>
          <w:sz w:val="28"/>
          <w:szCs w:val="28"/>
        </w:rPr>
        <w:t xml:space="preserve">Для допуска на финальный этап в день проведения участники финального этапа </w:t>
      </w:r>
      <w:r w:rsidR="00DB7DD9" w:rsidRPr="00FC417B">
        <w:rPr>
          <w:sz w:val="28"/>
          <w:szCs w:val="28"/>
        </w:rPr>
        <w:t>Интернет-олимпиады</w:t>
      </w:r>
      <w:r w:rsidR="00BF6E25" w:rsidRPr="00FC417B">
        <w:rPr>
          <w:sz w:val="28"/>
          <w:szCs w:val="28"/>
        </w:rPr>
        <w:t xml:space="preserve"> </w:t>
      </w:r>
      <w:r w:rsidR="00E5375F" w:rsidRPr="00FC417B">
        <w:rPr>
          <w:sz w:val="28"/>
          <w:szCs w:val="28"/>
        </w:rPr>
        <w:t xml:space="preserve">должны </w:t>
      </w:r>
      <w:r w:rsidR="00BF6E25" w:rsidRPr="00FC417B">
        <w:rPr>
          <w:sz w:val="28"/>
          <w:szCs w:val="28"/>
        </w:rPr>
        <w:t>представить</w:t>
      </w:r>
      <w:r w:rsidR="00E5375F" w:rsidRPr="00FC417B">
        <w:rPr>
          <w:sz w:val="28"/>
          <w:szCs w:val="28"/>
        </w:rPr>
        <w:t>:</w:t>
      </w:r>
    </w:p>
    <w:p w:rsidR="00E5375F" w:rsidRPr="000B254B" w:rsidRDefault="00E5375F" w:rsidP="00E8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4B">
        <w:rPr>
          <w:rFonts w:ascii="Times New Roman" w:hAnsi="Times New Roman" w:cs="Times New Roman"/>
          <w:sz w:val="28"/>
          <w:szCs w:val="28"/>
        </w:rPr>
        <w:t>- студенческий билет;</w:t>
      </w:r>
    </w:p>
    <w:p w:rsidR="003E1BCE" w:rsidRDefault="00E5375F" w:rsidP="00E8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54B">
        <w:rPr>
          <w:rFonts w:ascii="Times New Roman" w:hAnsi="Times New Roman" w:cs="Times New Roman"/>
          <w:sz w:val="28"/>
          <w:szCs w:val="28"/>
        </w:rPr>
        <w:t>- справку с места учебы за подписью руководителя ПОО, заверенну</w:t>
      </w:r>
      <w:r w:rsidR="00BF6E25">
        <w:rPr>
          <w:rFonts w:ascii="Times New Roman" w:hAnsi="Times New Roman" w:cs="Times New Roman"/>
          <w:sz w:val="28"/>
          <w:szCs w:val="28"/>
        </w:rPr>
        <w:t>ю печатью указанной организации.</w:t>
      </w:r>
      <w:r w:rsidR="003E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CE" w:rsidRDefault="00FC417B" w:rsidP="00E80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ПОО-участник предоставляет подтверждение о внесении организационного взноса.</w:t>
      </w:r>
      <w:r w:rsidR="003E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BCE" w:rsidRDefault="00855FD9" w:rsidP="00E8039A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3E1BCE">
        <w:rPr>
          <w:sz w:val="28"/>
          <w:szCs w:val="28"/>
        </w:rPr>
        <w:t xml:space="preserve">Лица, сопровождающие участников </w:t>
      </w:r>
      <w:r w:rsidR="00DB7DD9" w:rsidRPr="003E1BCE">
        <w:rPr>
          <w:sz w:val="28"/>
          <w:szCs w:val="28"/>
        </w:rPr>
        <w:t>Интернет-олимпиады</w:t>
      </w:r>
      <w:r w:rsidRPr="003E1BCE">
        <w:rPr>
          <w:sz w:val="28"/>
          <w:szCs w:val="28"/>
        </w:rPr>
        <w:t xml:space="preserve">, несут ответственность за поведение, жизнь и безопасность участников в пути следования и период проведения </w:t>
      </w:r>
      <w:r w:rsidR="00DB7DD9" w:rsidRPr="003E1BCE">
        <w:rPr>
          <w:sz w:val="28"/>
          <w:szCs w:val="28"/>
        </w:rPr>
        <w:t>Интернет-олимпиады</w:t>
      </w:r>
      <w:r w:rsidR="004F7E50" w:rsidRPr="003E1BCE">
        <w:rPr>
          <w:sz w:val="28"/>
          <w:szCs w:val="28"/>
        </w:rPr>
        <w:t>.</w:t>
      </w:r>
    </w:p>
    <w:p w:rsidR="00855FD9" w:rsidRPr="003E1BCE" w:rsidRDefault="003E1BCE" w:rsidP="00E8039A">
      <w:pPr>
        <w:pStyle w:val="a3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3E1BCE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не позднее</w:t>
      </w:r>
      <w:r w:rsidR="00855FD9" w:rsidRPr="003E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дней до начала финального этапа Интернет-олимпиады </w:t>
      </w:r>
      <w:r w:rsidR="00855FD9" w:rsidRPr="003E1BCE">
        <w:rPr>
          <w:sz w:val="28"/>
          <w:szCs w:val="28"/>
        </w:rPr>
        <w:t xml:space="preserve">размещает </w:t>
      </w:r>
      <w:r w:rsidR="00A40B51" w:rsidRPr="003E1BCE">
        <w:rPr>
          <w:sz w:val="28"/>
          <w:szCs w:val="28"/>
        </w:rPr>
        <w:t xml:space="preserve">на сайте ПОО </w:t>
      </w:r>
      <w:r>
        <w:rPr>
          <w:sz w:val="28"/>
          <w:szCs w:val="28"/>
        </w:rPr>
        <w:t xml:space="preserve">(площадки) </w:t>
      </w:r>
      <w:r w:rsidR="00855FD9" w:rsidRPr="003E1BCE">
        <w:rPr>
          <w:sz w:val="28"/>
          <w:szCs w:val="28"/>
        </w:rPr>
        <w:t>следующие документы:</w:t>
      </w:r>
    </w:p>
    <w:p w:rsidR="00855FD9" w:rsidRPr="00855FD9" w:rsidRDefault="00855FD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программу открытия и закрытия </w:t>
      </w:r>
      <w:r w:rsidR="00A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финального этапа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BCE" w:rsidRDefault="00A40B51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Интернет-олимпиады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D9" w:rsidRPr="00855FD9" w:rsidRDefault="003E1BCE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="00A4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задания по одной дисциплине 2 академических часа. </w:t>
      </w:r>
    </w:p>
    <w:p w:rsidR="00855FD9" w:rsidRPr="00855FD9" w:rsidRDefault="00B35AD1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день </w:t>
      </w:r>
      <w:r w:rsidR="00A40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финального этапа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Интернет-олимпиады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проводится</w:t>
      </w:r>
      <w:r w:rsidR="00A40B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FD9" w:rsidRPr="00855FD9" w:rsidRDefault="00855FD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инструктаж по технике безопасности и охране труда, </w:t>
      </w:r>
      <w:r w:rsidRPr="00711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соответствующего журнала;</w:t>
      </w:r>
    </w:p>
    <w:p w:rsidR="00855FD9" w:rsidRPr="00855FD9" w:rsidRDefault="0023031E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программой и у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словиями проведения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5FD9" w:rsidRDefault="00A40B51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системой оценивания, начисления штрафных баллов и условиями дисквалификации участников по решению жюри (при несоблюдении условий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="00855FD9" w:rsidRPr="00855F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FCD" w:rsidRPr="0036708E" w:rsidRDefault="00B35AD1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2C9" w:rsidRPr="00DE52C9" w:rsidRDefault="00B35AD1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E52C9" w:rsidRPr="00DE5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E52C9" w:rsidRP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второго (финального) этапа</w:t>
      </w:r>
      <w:r w:rsidR="00DE52C9" w:rsidRP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Интернет-олимпиады</w:t>
      </w:r>
    </w:p>
    <w:p w:rsidR="00B35AD1" w:rsidRPr="00B35AD1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зерами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участники набравшие наибольший балл. </w:t>
      </w:r>
    </w:p>
    <w:p w:rsidR="00E8039A" w:rsidRPr="00DE52C9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оформляются протоколом жюри (по форме, приведенной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указанием победителя и призера. К протоколу прилагаются ведомости оценок выполнения конкурсных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39A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Протокол, подписанный председателем жюри и членами жюри,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FCD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отборочного этапа Интернет-олимпиады размещаются на сайте Координатора в течение 10 рабочих дней после окончания второго (отборочного) этапа Интернет-олимпиады.</w:t>
      </w:r>
    </w:p>
    <w:p w:rsidR="00E8039A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грамотами и дипломами Министерства образования и науки Республики Саха (Якутия).</w:t>
      </w:r>
    </w:p>
    <w:p w:rsidR="00DE52C9" w:rsidRPr="00430D3B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6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="006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 за подготовку конкурсанта в</w:t>
      </w:r>
      <w:r w:rsidR="00B35AD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</w:t>
      </w:r>
      <w:r w:rsidR="006C5FC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сертификаты.</w:t>
      </w:r>
    </w:p>
    <w:p w:rsidR="00DE52C9" w:rsidRPr="00DE52C9" w:rsidRDefault="00E8039A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ПОО могут быть зачтены в качестве итогов промежуточной аттестации</w:t>
      </w:r>
      <w:r w:rsidR="00CB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ABC" w:rsidRPr="00CB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общеобразовательным, </w:t>
      </w:r>
      <w:r w:rsidR="006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="00CB2ABC" w:rsidRPr="00CB2AB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гуманитарным, социально-экономическим и естественнонаучным</w:t>
      </w:r>
      <w:r w:rsidR="00CB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дисциплинам.</w:t>
      </w: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039A" w:rsidRDefault="00E8039A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DE52C9" w:rsidRPr="00DE52C9" w:rsidRDefault="00E8039A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 1.1</w:t>
      </w:r>
      <w:r w:rsidR="00DE52C9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приказу </w:t>
      </w:r>
      <w:proofErr w:type="spellStart"/>
      <w:r w:rsidR="00DE52C9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="00DE52C9"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РС(Я) 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«___» ____________ 2023 г. № _______________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фирменном бланке, за подписью директора в формате .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pdf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.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jpg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редактируемой версией в формате .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doc</w:t>
      </w: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E52C9" w:rsidRPr="00734A02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4A02" w:rsidRPr="00734A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34A02" w:rsidRPr="0073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Республиканской </w:t>
      </w:r>
      <w:r w:rsidR="00DB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Интернет-олимпиады</w:t>
      </w:r>
      <w:r w:rsidR="00734A02" w:rsidRPr="0073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общеобразовательным, </w:t>
      </w:r>
      <w:r w:rsidR="009B3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общим </w:t>
      </w:r>
      <w:r w:rsidR="00734A02" w:rsidRPr="00734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8C" w:rsidRDefault="00182E8C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52C9" w:rsidRPr="00DE52C9" w:rsidTr="00555F94">
        <w:tc>
          <w:tcPr>
            <w:tcW w:w="4672" w:type="dxa"/>
          </w:tcPr>
          <w:p w:rsidR="00DE52C9" w:rsidRPr="00DE52C9" w:rsidRDefault="00182E8C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673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2C9" w:rsidRPr="00DE52C9" w:rsidTr="00555F94">
        <w:tc>
          <w:tcPr>
            <w:tcW w:w="4672" w:type="dxa"/>
          </w:tcPr>
          <w:p w:rsidR="00DE52C9" w:rsidRPr="00906D22" w:rsidRDefault="00DE52C9" w:rsidP="00906D22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r w:rsidR="0090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bookmarkStart w:id="0" w:name="_GoBack"/>
            <w:bookmarkEnd w:id="0"/>
          </w:p>
        </w:tc>
        <w:tc>
          <w:tcPr>
            <w:tcW w:w="4673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2C9" w:rsidRPr="00DE52C9" w:rsidTr="00555F94">
        <w:tc>
          <w:tcPr>
            <w:tcW w:w="4672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90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</w:p>
        </w:tc>
        <w:tc>
          <w:tcPr>
            <w:tcW w:w="4673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2C9" w:rsidRPr="00DE52C9" w:rsidTr="00555F94">
        <w:tc>
          <w:tcPr>
            <w:tcW w:w="4672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данные </w:t>
            </w:r>
            <w:r w:rsidR="0090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эл.почта</w:t>
            </w:r>
            <w:proofErr w:type="spellEnd"/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тел.)</w:t>
            </w:r>
          </w:p>
        </w:tc>
        <w:tc>
          <w:tcPr>
            <w:tcW w:w="4673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______________               ______________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должность                                   подпись                  инициалы, фамилия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руководителя профессиональной                             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образовательной организации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B2" w:rsidRDefault="00680EB2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___________________________________________________________, 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(ФИО полностью)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9 Федерального закона от 27 июля 2006 года № 152-ФЗ «О персональных данных», даю свое согласие _________________________,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испытаний;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(личная подпись, расшифровка подписи, дата)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№ 1.2 к приказу </w:t>
      </w:r>
      <w:proofErr w:type="spellStart"/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Минобрнауки</w:t>
      </w:r>
      <w:proofErr w:type="spellEnd"/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РС(Я)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«___» ____________ 2023 г.№ _______________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</w:t>
      </w:r>
    </w:p>
    <w:p w:rsidR="00734A02" w:rsidRPr="004777D1" w:rsidRDefault="00734A02" w:rsidP="00E80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77D1">
        <w:rPr>
          <w:rFonts w:ascii="Times New Roman" w:hAnsi="Times New Roman" w:cs="Times New Roman"/>
          <w:b/>
          <w:sz w:val="28"/>
          <w:szCs w:val="28"/>
        </w:rPr>
        <w:t xml:space="preserve"> Республиканской </w:t>
      </w:r>
      <w:r w:rsidR="00DB7DD9"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r w:rsidRPr="004777D1">
        <w:rPr>
          <w:rFonts w:ascii="Times New Roman" w:hAnsi="Times New Roman" w:cs="Times New Roman"/>
          <w:b/>
          <w:sz w:val="28"/>
          <w:szCs w:val="28"/>
        </w:rPr>
        <w:t xml:space="preserve"> по общеобразовательным, </w:t>
      </w:r>
      <w:r w:rsidR="00182E8C">
        <w:rPr>
          <w:rFonts w:ascii="Times New Roman" w:hAnsi="Times New Roman" w:cs="Times New Roman"/>
          <w:b/>
          <w:sz w:val="28"/>
          <w:szCs w:val="28"/>
        </w:rPr>
        <w:t xml:space="preserve">общим </w:t>
      </w:r>
      <w:r w:rsidRPr="004777D1">
        <w:rPr>
          <w:rFonts w:ascii="Times New Roman" w:hAnsi="Times New Roman" w:cs="Times New Roman"/>
          <w:b/>
          <w:sz w:val="28"/>
          <w:szCs w:val="28"/>
        </w:rPr>
        <w:t>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</w:p>
    <w:p w:rsidR="00182E8C" w:rsidRPr="00DE52C9" w:rsidRDefault="00182E8C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___________________________2023 год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8C" w:rsidRDefault="00182E8C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8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2C9" w:rsidRPr="00182E8C" w:rsidRDefault="00182E8C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E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DE52C9" w:rsidRPr="00182E8C" w:rsidRDefault="00182E8C" w:rsidP="00E8039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r w:rsidR="00DE52C9" w:rsidRPr="0018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проведения </w:t>
      </w:r>
      <w:r w:rsidR="00DE52C9" w:rsidRPr="00182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E52C9" w:rsidRPr="0018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</w:t>
      </w:r>
      <w:r w:rsidR="00DB7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Интернет-олимпиады</w:t>
      </w:r>
      <w:r w:rsidR="00DE52C9" w:rsidRPr="00182E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38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финального этапа </w:t>
      </w:r>
      <w:r w:rsidR="00734A02" w:rsidRPr="00734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4A02" w:rsidRPr="0073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Республиканской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 w:rsidR="00734A02" w:rsidRPr="0073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общеобразовательным, </w:t>
      </w:r>
      <w:r w:rsidR="0038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="00734A02" w:rsidRPr="00734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гуманитарным, социально-экономическим и естественнонаучным дисциплинам среди обучающихся профессиональных образовательных организаций Республики Саха (Якутия)</w:t>
      </w:r>
      <w:r w:rsidR="00ED33D1" w:rsidRPr="00ED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оценивало жюри в составе: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52C9" w:rsidRPr="00DE52C9" w:rsidTr="00555F94"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звание (почетное, ученое и т.д.)</w:t>
            </w:r>
          </w:p>
        </w:tc>
      </w:tr>
      <w:tr w:rsidR="00DE52C9" w:rsidRPr="00DE52C9" w:rsidTr="00555F94"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52C9" w:rsidRPr="00DE52C9" w:rsidTr="00555F94"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2C9" w:rsidRPr="00DE52C9" w:rsidTr="00555F94"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2C9" w:rsidRPr="00DE52C9" w:rsidTr="00555F94"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2C9" w:rsidRPr="00DE52C9" w:rsidRDefault="00DE52C9" w:rsidP="00E8039A">
            <w:p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рассмотрения результатов выполнения комплексного задания жюри решило: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52C9" w:rsidRPr="00DE52C9" w:rsidRDefault="00DE52C9" w:rsidP="00E803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Присудить звание победителя (первое место) ____________________________________________________________________________________________________________________________________</w:t>
      </w:r>
    </w:p>
    <w:p w:rsidR="00DE52C9" w:rsidRPr="00387120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участника, полное наименование образовательной организации)</w:t>
      </w: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E52C9" w:rsidRPr="00DE52C9" w:rsidRDefault="00DE52C9" w:rsidP="00E803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Присудить звание призера (второе место) ____________________________________________________________________________________________________________________________________</w:t>
      </w:r>
    </w:p>
    <w:p w:rsidR="00DE52C9" w:rsidRPr="00387120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участника, полное наименование образовательной организации)</w:t>
      </w: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7120" w:rsidRPr="00DE52C9" w:rsidRDefault="00387120" w:rsidP="00E803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Присудить звание призера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третье</w:t>
      </w:r>
      <w:r w:rsidRPr="00DE5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место) ____________________________________________________________________________________________________________________________________</w:t>
      </w:r>
    </w:p>
    <w:p w:rsidR="00387120" w:rsidRPr="00387120" w:rsidRDefault="00387120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участника, полное наименование образовательной организации)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организации и проведению </w:t>
      </w:r>
      <w:r w:rsidR="00DB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87120" w:rsidRDefault="00387120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составлен: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- ГАУ ДПО РС(Я) «Институт развития профессионального образования»</w:t>
      </w:r>
    </w:p>
    <w:p w:rsidR="00DE52C9" w:rsidRPr="00DE52C9" w:rsidRDefault="00387120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52C9"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жюри: __________               ___________________________</w:t>
      </w:r>
    </w:p>
    <w:p w:rsidR="00DE52C9" w:rsidRPr="00387120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инициалы, должность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proofErr w:type="gramStart"/>
      <w:r w:rsidRPr="00430D3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  <w:r w:rsidR="0038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                     ___________________________</w:t>
      </w:r>
    </w:p>
    <w:p w:rsidR="00DE52C9" w:rsidRPr="00387120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фамилия, инициалы, должность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                    ____________________________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фамилия, инициалы, должность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__________                    ___________________________</w:t>
      </w:r>
    </w:p>
    <w:p w:rsidR="00DE52C9" w:rsidRPr="00387120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        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инициалы, должность</w:t>
      </w:r>
    </w:p>
    <w:p w:rsidR="00DE52C9" w:rsidRPr="00DE52C9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                    ___________________________</w:t>
      </w:r>
    </w:p>
    <w:p w:rsidR="00ED33D1" w:rsidRDefault="00DE52C9" w:rsidP="00E8039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       </w:t>
      </w:r>
      <w:r w:rsid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871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инициалы, должность</w:t>
      </w:r>
    </w:p>
    <w:sectPr w:rsidR="00ED33D1" w:rsidSect="003871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D61"/>
    <w:multiLevelType w:val="multilevel"/>
    <w:tmpl w:val="86F87E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4470173"/>
    <w:multiLevelType w:val="hybridMultilevel"/>
    <w:tmpl w:val="2D90413C"/>
    <w:lvl w:ilvl="0" w:tplc="06F2C66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1D3A82"/>
    <w:multiLevelType w:val="multilevel"/>
    <w:tmpl w:val="A6B61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" w15:restartNumberingAfterBreak="0">
    <w:nsid w:val="39537381"/>
    <w:multiLevelType w:val="multilevel"/>
    <w:tmpl w:val="C7E66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EAE2152"/>
    <w:multiLevelType w:val="multilevel"/>
    <w:tmpl w:val="5AB8ADD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93C7F39"/>
    <w:multiLevelType w:val="hybridMultilevel"/>
    <w:tmpl w:val="4E5EDF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80"/>
    <w:rsid w:val="000964B2"/>
    <w:rsid w:val="000B254B"/>
    <w:rsid w:val="000D6797"/>
    <w:rsid w:val="0015011E"/>
    <w:rsid w:val="00176D43"/>
    <w:rsid w:val="00182E8C"/>
    <w:rsid w:val="0023031E"/>
    <w:rsid w:val="002630FA"/>
    <w:rsid w:val="002A6D1F"/>
    <w:rsid w:val="003237E2"/>
    <w:rsid w:val="0034505C"/>
    <w:rsid w:val="0036708E"/>
    <w:rsid w:val="00387120"/>
    <w:rsid w:val="003E1BCE"/>
    <w:rsid w:val="00430D3B"/>
    <w:rsid w:val="00435480"/>
    <w:rsid w:val="00436081"/>
    <w:rsid w:val="004777D1"/>
    <w:rsid w:val="004E1A99"/>
    <w:rsid w:val="004F7E50"/>
    <w:rsid w:val="00521AA8"/>
    <w:rsid w:val="0053197F"/>
    <w:rsid w:val="0055272A"/>
    <w:rsid w:val="00583290"/>
    <w:rsid w:val="005841DD"/>
    <w:rsid w:val="005A045D"/>
    <w:rsid w:val="005A6706"/>
    <w:rsid w:val="005F7F30"/>
    <w:rsid w:val="006361C8"/>
    <w:rsid w:val="00680EB2"/>
    <w:rsid w:val="006C5FCD"/>
    <w:rsid w:val="006E0C87"/>
    <w:rsid w:val="00711886"/>
    <w:rsid w:val="00734A02"/>
    <w:rsid w:val="007668DF"/>
    <w:rsid w:val="008210C9"/>
    <w:rsid w:val="00855FD9"/>
    <w:rsid w:val="0086667C"/>
    <w:rsid w:val="008E3417"/>
    <w:rsid w:val="008F1478"/>
    <w:rsid w:val="00901CA6"/>
    <w:rsid w:val="00906D22"/>
    <w:rsid w:val="009B363E"/>
    <w:rsid w:val="00A40B51"/>
    <w:rsid w:val="00A927B9"/>
    <w:rsid w:val="00AE5290"/>
    <w:rsid w:val="00B35AD1"/>
    <w:rsid w:val="00BF158C"/>
    <w:rsid w:val="00BF6E25"/>
    <w:rsid w:val="00CB2ABC"/>
    <w:rsid w:val="00D16503"/>
    <w:rsid w:val="00D378A0"/>
    <w:rsid w:val="00D5454F"/>
    <w:rsid w:val="00D56A35"/>
    <w:rsid w:val="00DB7DD9"/>
    <w:rsid w:val="00DE52C9"/>
    <w:rsid w:val="00E5375F"/>
    <w:rsid w:val="00E8039A"/>
    <w:rsid w:val="00E86BFD"/>
    <w:rsid w:val="00EC7669"/>
    <w:rsid w:val="00ED33D1"/>
    <w:rsid w:val="00F22745"/>
    <w:rsid w:val="00F46458"/>
    <w:rsid w:val="00F73027"/>
    <w:rsid w:val="00FB70D4"/>
    <w:rsid w:val="00FC417B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DF4A"/>
  <w15:chartTrackingRefBased/>
  <w15:docId w15:val="{6ED96865-347D-44B4-9FAC-362FDB9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02"/>
  </w:style>
  <w:style w:type="paragraph" w:styleId="1">
    <w:name w:val="heading 1"/>
    <w:basedOn w:val="a"/>
    <w:next w:val="a"/>
    <w:link w:val="10"/>
    <w:uiPriority w:val="9"/>
    <w:qFormat/>
    <w:rsid w:val="00A927B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B9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E5375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DE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2023-02-13T06:28:00Z</dcterms:created>
  <dcterms:modified xsi:type="dcterms:W3CDTF">2023-04-05T02:36:00Z</dcterms:modified>
</cp:coreProperties>
</file>