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7D" w:rsidRPr="00E12B61" w:rsidRDefault="002147D5" w:rsidP="00994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2B61">
        <w:rPr>
          <w:rFonts w:ascii="Times New Roman" w:hAnsi="Times New Roman" w:cs="Times New Roman"/>
          <w:sz w:val="26"/>
          <w:szCs w:val="26"/>
        </w:rPr>
        <w:t xml:space="preserve">Перечень компетенций и </w:t>
      </w:r>
      <w:r w:rsidR="0005425A" w:rsidRPr="00E12B61">
        <w:rPr>
          <w:rFonts w:ascii="Times New Roman" w:hAnsi="Times New Roman" w:cs="Times New Roman"/>
          <w:sz w:val="26"/>
          <w:szCs w:val="26"/>
        </w:rPr>
        <w:t xml:space="preserve">организаторов </w:t>
      </w:r>
      <w:r w:rsidR="00994D22" w:rsidRPr="00E12B61">
        <w:rPr>
          <w:rFonts w:ascii="Times New Roman" w:hAnsi="Times New Roman" w:cs="Times New Roman"/>
          <w:sz w:val="26"/>
          <w:szCs w:val="26"/>
        </w:rPr>
        <w:t>соревновательных площадок</w:t>
      </w:r>
    </w:p>
    <w:p w:rsidR="00E6447D" w:rsidRPr="00E12B61" w:rsidRDefault="00EB4BFE" w:rsidP="00E644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2B6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IХ</w:t>
      </w:r>
      <w:r w:rsidR="00E6447D" w:rsidRPr="00E12B61">
        <w:rPr>
          <w:rFonts w:ascii="Times New Roman" w:hAnsi="Times New Roman" w:cs="Times New Roman"/>
          <w:sz w:val="26"/>
          <w:szCs w:val="26"/>
        </w:rPr>
        <w:t xml:space="preserve"> Регионального чемпионата по профессиональному мастерству среди инвалидов и лиц с ограниченными возможностями здоровья </w:t>
      </w:r>
    </w:p>
    <w:p w:rsidR="00E6447D" w:rsidRDefault="00E6447D" w:rsidP="00E644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2B6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12B61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E12B61">
        <w:rPr>
          <w:rFonts w:ascii="Times New Roman" w:hAnsi="Times New Roman" w:cs="Times New Roman"/>
          <w:sz w:val="26"/>
          <w:szCs w:val="26"/>
        </w:rPr>
        <w:t>» - 202</w:t>
      </w:r>
      <w:r w:rsidR="00E27462">
        <w:rPr>
          <w:rFonts w:ascii="Times New Roman" w:hAnsi="Times New Roman" w:cs="Times New Roman"/>
          <w:sz w:val="26"/>
          <w:szCs w:val="26"/>
        </w:rPr>
        <w:t>4</w:t>
      </w:r>
      <w:r w:rsidRPr="00E12B61">
        <w:rPr>
          <w:rFonts w:ascii="Times New Roman" w:hAnsi="Times New Roman" w:cs="Times New Roman"/>
          <w:sz w:val="26"/>
          <w:szCs w:val="26"/>
        </w:rPr>
        <w:t xml:space="preserve"> </w:t>
      </w:r>
      <w:r w:rsidR="003241BA" w:rsidRPr="00E12B61">
        <w:rPr>
          <w:rFonts w:ascii="Times New Roman" w:hAnsi="Times New Roman" w:cs="Times New Roman"/>
          <w:sz w:val="26"/>
          <w:szCs w:val="26"/>
        </w:rPr>
        <w:t xml:space="preserve">в </w:t>
      </w:r>
      <w:r w:rsidRPr="00E12B61">
        <w:rPr>
          <w:rFonts w:ascii="Times New Roman" w:hAnsi="Times New Roman" w:cs="Times New Roman"/>
          <w:sz w:val="26"/>
          <w:szCs w:val="26"/>
        </w:rPr>
        <w:t>Республик</w:t>
      </w:r>
      <w:r w:rsidR="003241BA" w:rsidRPr="00E12B61">
        <w:rPr>
          <w:rFonts w:ascii="Times New Roman" w:hAnsi="Times New Roman" w:cs="Times New Roman"/>
          <w:sz w:val="26"/>
          <w:szCs w:val="26"/>
        </w:rPr>
        <w:t>е</w:t>
      </w:r>
      <w:r w:rsidRPr="00E12B61">
        <w:rPr>
          <w:rFonts w:ascii="Times New Roman" w:hAnsi="Times New Roman" w:cs="Times New Roman"/>
          <w:sz w:val="26"/>
          <w:szCs w:val="26"/>
        </w:rPr>
        <w:t xml:space="preserve"> Саха (Якутия)</w:t>
      </w:r>
    </w:p>
    <w:p w:rsidR="00E6447D" w:rsidRPr="00E12B61" w:rsidRDefault="00E6447D" w:rsidP="008961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8"/>
        <w:gridCol w:w="2268"/>
        <w:gridCol w:w="1559"/>
        <w:gridCol w:w="1986"/>
        <w:gridCol w:w="1983"/>
      </w:tblGrid>
      <w:tr w:rsidR="00E12B61" w:rsidRPr="00E12B61" w:rsidTr="00FD66A0">
        <w:trPr>
          <w:trHeight w:val="616"/>
        </w:trPr>
        <w:tc>
          <w:tcPr>
            <w:tcW w:w="704" w:type="dxa"/>
            <w:vAlign w:val="center"/>
          </w:tcPr>
          <w:p w:rsidR="00E12B61" w:rsidRPr="00E12B61" w:rsidRDefault="00E12B61" w:rsidP="00A42BAF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8" w:type="dxa"/>
          </w:tcPr>
          <w:p w:rsidR="00E12B61" w:rsidRPr="00E12B61" w:rsidRDefault="00E12B61" w:rsidP="00A4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268" w:type="dxa"/>
            <w:vAlign w:val="center"/>
          </w:tcPr>
          <w:p w:rsidR="00E12B61" w:rsidRPr="00E12B61" w:rsidRDefault="00E12B61" w:rsidP="00A4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559" w:type="dxa"/>
            <w:vAlign w:val="center"/>
          </w:tcPr>
          <w:p w:rsidR="00E12B61" w:rsidRPr="00E12B61" w:rsidRDefault="00E12B61" w:rsidP="00A4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986" w:type="dxa"/>
            <w:vAlign w:val="center"/>
          </w:tcPr>
          <w:p w:rsidR="00E12B61" w:rsidRPr="00E12B61" w:rsidRDefault="00E12B61" w:rsidP="00A4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983" w:type="dxa"/>
            <w:vAlign w:val="center"/>
          </w:tcPr>
          <w:p w:rsidR="00E12B61" w:rsidRPr="00E12B61" w:rsidRDefault="00E12B61" w:rsidP="00A4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E12B6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Администрирование баз данных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E12B61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Колледж инфраструктурных технологий ФГАОУ ВО «Северо-Восточный федеральный университет им. М.К. </w:t>
            </w:r>
            <w:proofErr w:type="spellStart"/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Колледж инфраструктурных технологий ФГАОУ ВО «Северо-Восточный федеральный университет им. М.К. </w:t>
            </w:r>
            <w:proofErr w:type="spellStart"/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E12B6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Веб - разработка (программирование)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E12B61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E12B6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Веб-дизайн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E12B61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E12B61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E12B61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E1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541E70" w:rsidRDefault="00541E70" w:rsidP="00541E70">
            <w:pPr>
              <w:jc w:val="center"/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41E70" w:rsidRDefault="00541E70" w:rsidP="00541E70">
            <w:pPr>
              <w:jc w:val="center"/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Сетевое системное администрирование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ГАПОУ РС (Я) «Якутский колледж связи и информационных технологий</w:t>
            </w:r>
            <w:r w:rsidR="00776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D85" w:rsidRPr="00776D85">
              <w:rPr>
                <w:rFonts w:ascii="Times New Roman" w:hAnsi="Times New Roman" w:cs="Times New Roman"/>
                <w:sz w:val="20"/>
                <w:szCs w:val="20"/>
              </w:rPr>
              <w:t>им. П.И. Дудкина</w:t>
            </w: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A05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A05DC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</w:t>
            </w:r>
            <w:r w:rsidR="00A05D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 цифровой информации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ГКОУ РС(Я) «Республиканская специальная (коррекционная) школа-интернат для обучающихся с тяжелыми нарушениями речи»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ГКОУ РС(Я) «Республиканская специальная (коррекционная) школа-интернат для обучающихся с тяжелыми нарушениями речи»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Строительство и строительные технологии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Столярное дело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3D3D6C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Ресторанный сервис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E70" w:rsidRDefault="00541E70" w:rsidP="00541E70">
            <w:pPr>
              <w:jc w:val="center"/>
            </w:pPr>
            <w:r w:rsidRPr="00850D37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Обработка текста</w:t>
            </w:r>
          </w:p>
        </w:tc>
        <w:tc>
          <w:tcPr>
            <w:tcW w:w="1559" w:type="dxa"/>
            <w:vAlign w:val="center"/>
          </w:tcPr>
          <w:p w:rsidR="00541E70" w:rsidRPr="00850D37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37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850D37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1071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F522E4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559" w:type="dxa"/>
            <w:vAlign w:val="center"/>
          </w:tcPr>
          <w:p w:rsidR="00541E70" w:rsidRPr="00850D37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ГБПОУ РС (Я) «Финансово-экономический колледж им. И.И. Фадеева»</w:t>
            </w:r>
          </w:p>
        </w:tc>
        <w:tc>
          <w:tcPr>
            <w:tcW w:w="1983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>ГБПОУ РС (Я) «Финансово-экономический колледж им. И.И. Фадеева»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F522E4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F">
              <w:rPr>
                <w:rFonts w:ascii="Times New Roman" w:hAnsi="Times New Roman" w:cs="Times New Roman"/>
                <w:sz w:val="20"/>
                <w:szCs w:val="20"/>
              </w:rPr>
              <w:t xml:space="preserve">ГБПОУ РС (Я) "Республиканский </w:t>
            </w:r>
            <w:r w:rsidRPr="004F7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техникум-интернат профессиональной и медико-социальной реабилитации инвалидов"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F522E4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F522E4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4F7F3F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 и архивоведение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Зубной техник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 xml:space="preserve">ГАПОУ РС (Я) «Якутский медицинский колледж им. В.А. </w:t>
            </w:r>
            <w:proofErr w:type="spellStart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Вонгродского</w:t>
            </w:r>
            <w:proofErr w:type="spellEnd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 xml:space="preserve">ГАПОУ РС (Я) «Якутский медицинский колледж им. В.А. </w:t>
            </w:r>
            <w:proofErr w:type="spellStart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Вонгродского</w:t>
            </w:r>
            <w:proofErr w:type="spellEnd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Зубной техник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Зубной техник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Прикладная эстетика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Прикладная эстетика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Визаж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Визаж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Ногтевой сервис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Ногтевой сервис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Медицинский и лабораторный анализ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Медицинский и лабораторный анализ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0B2ED5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Медицинский и социальный уход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Медицинский и социальный уход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ГБПОУ РС (Я) «</w:t>
            </w:r>
            <w:proofErr w:type="spellStart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Нерюнгринский</w:t>
            </w:r>
            <w:proofErr w:type="spellEnd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ГБПОУ РС (Я) «</w:t>
            </w:r>
            <w:proofErr w:type="spellStart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Нерюнгринский</w:t>
            </w:r>
            <w:proofErr w:type="spellEnd"/>
            <w:r w:rsidRPr="009E1A0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Медицинский и социальный уход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A03">
              <w:rPr>
                <w:rFonts w:ascii="Times New Roman" w:hAnsi="Times New Roman" w:cs="Times New Roman"/>
                <w:sz w:val="20"/>
                <w:szCs w:val="20"/>
              </w:rPr>
              <w:t>Ногтевой сервис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8A0676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 (Я) «</w:t>
            </w: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Якутский технологический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 сервиса имени Ю.А.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 (Я) «</w:t>
            </w: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Якутский технологический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 сервиса имени Ю.А.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Выпечка хлебобулочных изделий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8A0676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8A0676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7C03CE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Поварское дело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РС(Я)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Жатайский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РС(Я)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Жатайский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Поварское дело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Мастер по приготовлению пиццы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1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541E70" w:rsidRDefault="00541E70" w:rsidP="00541E70">
            <w:pPr>
              <w:jc w:val="center"/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9E1A0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Мастер по приготовлению пиццы</w:t>
            </w:r>
          </w:p>
        </w:tc>
        <w:tc>
          <w:tcPr>
            <w:tcW w:w="1559" w:type="dxa"/>
            <w:vAlign w:val="center"/>
          </w:tcPr>
          <w:p w:rsidR="00541E70" w:rsidRPr="00137E13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D1358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Массажист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D1358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Массажист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58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D1358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ГБПОУ РС (Я) «Колледж креативных индустрий - «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Айар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Уустар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Центр психолого-ме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дико-социального сопровождения «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Кэски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улус»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1D1358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ГБПОУ РС (Я) «Колледж креативных индустрий - «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Айар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Уустар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39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</w:p>
        </w:tc>
        <w:tc>
          <w:tcPr>
            <w:tcW w:w="2268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D5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Орто-Эбэнская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(коррекционная) школа-интернат для обучающихся, воспитанников с ОВЗ" МР "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улус (район)" Республики Саха (Якутия)</w:t>
            </w:r>
          </w:p>
        </w:tc>
        <w:tc>
          <w:tcPr>
            <w:tcW w:w="1983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Орто-Эбэнская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(коррекционная) школа-интернат для обучающихся, воспитанников с ОВЗ" МР "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7C03CE">
              <w:rPr>
                <w:rFonts w:ascii="Times New Roman" w:hAnsi="Times New Roman" w:cs="Times New Roman"/>
                <w:sz w:val="20"/>
                <w:szCs w:val="20"/>
              </w:rPr>
              <w:t xml:space="preserve"> улус (район)" Республики Саха (Якутия)</w:t>
            </w:r>
          </w:p>
        </w:tc>
      </w:tr>
      <w:tr w:rsidR="00541E70" w:rsidRPr="00E12B61" w:rsidTr="007C03CE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C626D5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7C03CE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ГБПОУ РС (Я) «Колледж креативных индустрий - «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Айар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Уустар</w:t>
            </w:r>
            <w:proofErr w:type="spellEnd"/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Merge w:val="restart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ГКОУ РС(Я) «</w:t>
            </w: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Республиканская специальная (коррекционная) школа-инте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рнат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неслышащих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C626D5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1559" w:type="dxa"/>
            <w:vAlign w:val="center"/>
          </w:tcPr>
          <w:p w:rsidR="00541E70" w:rsidRDefault="00541E70" w:rsidP="00541E70">
            <w:pPr>
              <w:jc w:val="center"/>
            </w:pPr>
            <w:r w:rsidRPr="00C626D5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1559" w:type="dxa"/>
            <w:vAlign w:val="center"/>
          </w:tcPr>
          <w:p w:rsidR="00541E70" w:rsidRPr="00C626D5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D5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МОКУ «Специальная (коррекционная) основная общеобразовательная школа № 22 (VII вида)» ГО «город Якутск»</w:t>
            </w:r>
          </w:p>
        </w:tc>
        <w:tc>
          <w:tcPr>
            <w:tcW w:w="1983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МОКУ «Специальная (коррекционная) основная общеобразовательная школа № 22 (VII вида)» ГО «город Якутск»</w:t>
            </w:r>
          </w:p>
        </w:tc>
      </w:tr>
      <w:tr w:rsidR="00541E70" w:rsidRPr="00E12B61" w:rsidTr="007C03CE">
        <w:trPr>
          <w:trHeight w:val="616"/>
        </w:trPr>
        <w:tc>
          <w:tcPr>
            <w:tcW w:w="704" w:type="dxa"/>
            <w:vAlign w:val="center"/>
          </w:tcPr>
          <w:p w:rsidR="00541E70" w:rsidRPr="008B25CB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8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7C03CE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E">
              <w:rPr>
                <w:rFonts w:ascii="Times New Roman" w:hAnsi="Times New Roman" w:cs="Times New Roman"/>
                <w:sz w:val="20"/>
                <w:szCs w:val="20"/>
              </w:rPr>
              <w:t>Исполнительское мастерство (вокал)</w:t>
            </w:r>
          </w:p>
        </w:tc>
        <w:tc>
          <w:tcPr>
            <w:tcW w:w="1559" w:type="dxa"/>
            <w:vAlign w:val="center"/>
          </w:tcPr>
          <w:p w:rsidR="00541E70" w:rsidRPr="00C626D5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Merge w:val="restart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ГБПОУ РС (Я) «Якутский колледж культуры и искусств им. А.Д. Макаровой»</w:t>
            </w:r>
          </w:p>
        </w:tc>
        <w:tc>
          <w:tcPr>
            <w:tcW w:w="1983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ГБПОУ РС (Я) «Якутский колледж культуры и искусств им. А.Д. Макаровой»</w:t>
            </w:r>
          </w:p>
        </w:tc>
      </w:tr>
      <w:tr w:rsidR="00541E70" w:rsidRPr="00E12B61" w:rsidTr="00FD66A0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8" w:type="dxa"/>
            <w:vAlign w:val="center"/>
          </w:tcPr>
          <w:p w:rsidR="00541E70" w:rsidRPr="00790539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Творчество и дизайн</w:t>
            </w:r>
          </w:p>
        </w:tc>
        <w:tc>
          <w:tcPr>
            <w:tcW w:w="2268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6A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1986" w:type="dxa"/>
            <w:vMerge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541E70" w:rsidRPr="00FD66A0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ГКОУ РС(Я) «</w:t>
            </w:r>
            <w:r w:rsidRPr="008B25CB">
              <w:rPr>
                <w:rFonts w:ascii="Times New Roman" w:hAnsi="Times New Roman" w:cs="Times New Roman"/>
                <w:sz w:val="20"/>
                <w:szCs w:val="20"/>
              </w:rPr>
              <w:t>Республиканская специальная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(коррекционная) школа-интернат»</w:t>
            </w:r>
          </w:p>
        </w:tc>
      </w:tr>
      <w:tr w:rsidR="00541E70" w:rsidRPr="00E12B61" w:rsidTr="008B25CB">
        <w:trPr>
          <w:trHeight w:val="616"/>
        </w:trPr>
        <w:tc>
          <w:tcPr>
            <w:tcW w:w="704" w:type="dxa"/>
            <w:vAlign w:val="center"/>
          </w:tcPr>
          <w:p w:rsidR="00541E70" w:rsidRPr="00E12B61" w:rsidRDefault="00541E70" w:rsidP="00541E7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8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CB">
              <w:rPr>
                <w:rFonts w:ascii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68" w:type="dxa"/>
            <w:vAlign w:val="center"/>
          </w:tcPr>
          <w:p w:rsidR="00541E70" w:rsidRPr="00E12B61" w:rsidRDefault="00541E70" w:rsidP="0099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Ремонт и обслуживание автомобил</w:t>
            </w:r>
            <w:r w:rsidR="009948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1986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CB">
              <w:rPr>
                <w:rFonts w:ascii="Times New Roman" w:hAnsi="Times New Roman" w:cs="Times New Roman"/>
                <w:sz w:val="20"/>
                <w:szCs w:val="20"/>
              </w:rPr>
              <w:t xml:space="preserve">ГБПОУ РС (Я) «Якутский индустриально-педагогический колледж им. В.М. </w:t>
            </w:r>
            <w:proofErr w:type="spellStart"/>
            <w:r w:rsidRPr="008B25CB">
              <w:rPr>
                <w:rFonts w:ascii="Times New Roman" w:hAnsi="Times New Roman" w:cs="Times New Roman"/>
                <w:sz w:val="20"/>
                <w:szCs w:val="20"/>
              </w:rPr>
              <w:t>Членова</w:t>
            </w:r>
            <w:proofErr w:type="spellEnd"/>
            <w:r w:rsidRPr="008B2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vAlign w:val="center"/>
          </w:tcPr>
          <w:p w:rsidR="00541E70" w:rsidRPr="00E12B61" w:rsidRDefault="00541E70" w:rsidP="005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r w:rsidRPr="00E12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E12B61">
              <w:rPr>
                <w:rFonts w:ascii="Times New Roman" w:hAnsi="Times New Roman" w:cs="Times New Roman"/>
                <w:sz w:val="20"/>
                <w:szCs w:val="20"/>
              </w:rPr>
              <w:t xml:space="preserve"> (Я) «Южно-Якутский технологический колледж»</w:t>
            </w:r>
          </w:p>
        </w:tc>
      </w:tr>
    </w:tbl>
    <w:p w:rsidR="007C03CE" w:rsidRDefault="007C03CE" w:rsidP="008B25CB">
      <w:pPr>
        <w:rPr>
          <w:rFonts w:ascii="Times New Roman" w:hAnsi="Times New Roman" w:cs="Times New Roman"/>
          <w:sz w:val="26"/>
          <w:szCs w:val="26"/>
        </w:rPr>
      </w:pPr>
    </w:p>
    <w:p w:rsidR="007C03CE" w:rsidRDefault="007C03C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03CE" w:rsidSect="00447B96">
      <w:headerReference w:type="default" r:id="rId8"/>
      <w:pgSz w:w="11909" w:h="16834"/>
      <w:pgMar w:top="1134" w:right="852" w:bottom="1135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FE" w:rsidRDefault="00B040FE" w:rsidP="00896160">
      <w:pPr>
        <w:spacing w:after="0" w:line="240" w:lineRule="auto"/>
      </w:pPr>
      <w:r>
        <w:separator/>
      </w:r>
    </w:p>
  </w:endnote>
  <w:endnote w:type="continuationSeparator" w:id="0">
    <w:p w:rsidR="00B040FE" w:rsidRDefault="00B040FE" w:rsidP="0089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FE" w:rsidRDefault="00B040FE" w:rsidP="00896160">
      <w:pPr>
        <w:spacing w:after="0" w:line="240" w:lineRule="auto"/>
      </w:pPr>
      <w:r>
        <w:separator/>
      </w:r>
    </w:p>
  </w:footnote>
  <w:footnote w:type="continuationSeparator" w:id="0">
    <w:p w:rsidR="00B040FE" w:rsidRDefault="00B040FE" w:rsidP="0089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85" w:rsidRDefault="00776D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0E42337"/>
    <w:multiLevelType w:val="hybridMultilevel"/>
    <w:tmpl w:val="65A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2A9"/>
    <w:multiLevelType w:val="hybridMultilevel"/>
    <w:tmpl w:val="E3A244A2"/>
    <w:lvl w:ilvl="0" w:tplc="5BD8C6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72D"/>
    <w:multiLevelType w:val="hybridMultilevel"/>
    <w:tmpl w:val="65A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FB8"/>
    <w:multiLevelType w:val="multilevel"/>
    <w:tmpl w:val="86DE94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C6C698F"/>
    <w:multiLevelType w:val="multilevel"/>
    <w:tmpl w:val="A8789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E900DD1"/>
    <w:multiLevelType w:val="hybridMultilevel"/>
    <w:tmpl w:val="3F5AE9D2"/>
    <w:lvl w:ilvl="0" w:tplc="4D702C0C">
      <w:start w:val="1"/>
      <w:numFmt w:val="upperRoman"/>
      <w:lvlText w:val="%1."/>
      <w:lvlJc w:val="left"/>
      <w:pPr>
        <w:ind w:left="5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8" w15:restartNumberingAfterBreak="0">
    <w:nsid w:val="646372C8"/>
    <w:multiLevelType w:val="hybridMultilevel"/>
    <w:tmpl w:val="65A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4708"/>
    <w:multiLevelType w:val="multilevel"/>
    <w:tmpl w:val="8BF0E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B280B00"/>
    <w:multiLevelType w:val="hybridMultilevel"/>
    <w:tmpl w:val="65A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E"/>
    <w:rsid w:val="000065AE"/>
    <w:rsid w:val="000138DE"/>
    <w:rsid w:val="000239EA"/>
    <w:rsid w:val="0003287D"/>
    <w:rsid w:val="00034E13"/>
    <w:rsid w:val="0005425A"/>
    <w:rsid w:val="0006238E"/>
    <w:rsid w:val="00065793"/>
    <w:rsid w:val="00074D15"/>
    <w:rsid w:val="00082CD1"/>
    <w:rsid w:val="00090AC5"/>
    <w:rsid w:val="000B3CA0"/>
    <w:rsid w:val="000B7F8E"/>
    <w:rsid w:val="000E6A77"/>
    <w:rsid w:val="001346F2"/>
    <w:rsid w:val="00137E13"/>
    <w:rsid w:val="001451C1"/>
    <w:rsid w:val="0015741F"/>
    <w:rsid w:val="00170FA6"/>
    <w:rsid w:val="00175D8B"/>
    <w:rsid w:val="001C3AC7"/>
    <w:rsid w:val="001C4476"/>
    <w:rsid w:val="001C5F36"/>
    <w:rsid w:val="001C7809"/>
    <w:rsid w:val="001D1358"/>
    <w:rsid w:val="001E0FEA"/>
    <w:rsid w:val="001E1560"/>
    <w:rsid w:val="001E57CA"/>
    <w:rsid w:val="001E73BD"/>
    <w:rsid w:val="001F1061"/>
    <w:rsid w:val="001F3F2C"/>
    <w:rsid w:val="00201FA5"/>
    <w:rsid w:val="00203000"/>
    <w:rsid w:val="002147D5"/>
    <w:rsid w:val="002174C8"/>
    <w:rsid w:val="00234958"/>
    <w:rsid w:val="00244752"/>
    <w:rsid w:val="00267C31"/>
    <w:rsid w:val="00282CED"/>
    <w:rsid w:val="002C367E"/>
    <w:rsid w:val="002C485B"/>
    <w:rsid w:val="002F0415"/>
    <w:rsid w:val="0030143C"/>
    <w:rsid w:val="003241BA"/>
    <w:rsid w:val="00352AFF"/>
    <w:rsid w:val="003773AA"/>
    <w:rsid w:val="003A5F27"/>
    <w:rsid w:val="003B2F00"/>
    <w:rsid w:val="003C117E"/>
    <w:rsid w:val="003D0C5D"/>
    <w:rsid w:val="003D3D6C"/>
    <w:rsid w:val="003D5687"/>
    <w:rsid w:val="003E1640"/>
    <w:rsid w:val="00403E63"/>
    <w:rsid w:val="00447B96"/>
    <w:rsid w:val="0045364D"/>
    <w:rsid w:val="00461603"/>
    <w:rsid w:val="00464063"/>
    <w:rsid w:val="004951B9"/>
    <w:rsid w:val="004A27D7"/>
    <w:rsid w:val="004A44B5"/>
    <w:rsid w:val="004A7516"/>
    <w:rsid w:val="004C284B"/>
    <w:rsid w:val="004C7ECD"/>
    <w:rsid w:val="004F0CDF"/>
    <w:rsid w:val="004F7C7C"/>
    <w:rsid w:val="004F7F3F"/>
    <w:rsid w:val="00500752"/>
    <w:rsid w:val="00507BD3"/>
    <w:rsid w:val="00522BBB"/>
    <w:rsid w:val="00522D04"/>
    <w:rsid w:val="00537072"/>
    <w:rsid w:val="00541E70"/>
    <w:rsid w:val="005445A1"/>
    <w:rsid w:val="00545147"/>
    <w:rsid w:val="00562AFB"/>
    <w:rsid w:val="0058261E"/>
    <w:rsid w:val="00590522"/>
    <w:rsid w:val="005C2F2E"/>
    <w:rsid w:val="005D7BD8"/>
    <w:rsid w:val="005E1CB7"/>
    <w:rsid w:val="006043F2"/>
    <w:rsid w:val="0063415A"/>
    <w:rsid w:val="00645584"/>
    <w:rsid w:val="00665484"/>
    <w:rsid w:val="006664E7"/>
    <w:rsid w:val="00673ECB"/>
    <w:rsid w:val="0069292E"/>
    <w:rsid w:val="006B25DB"/>
    <w:rsid w:val="006C31E0"/>
    <w:rsid w:val="007641A0"/>
    <w:rsid w:val="00776D85"/>
    <w:rsid w:val="007832AD"/>
    <w:rsid w:val="007867C3"/>
    <w:rsid w:val="007979E7"/>
    <w:rsid w:val="007C03CE"/>
    <w:rsid w:val="00833470"/>
    <w:rsid w:val="008608E2"/>
    <w:rsid w:val="008832AF"/>
    <w:rsid w:val="0089447E"/>
    <w:rsid w:val="00896160"/>
    <w:rsid w:val="008A19D2"/>
    <w:rsid w:val="008A5A03"/>
    <w:rsid w:val="008B25CB"/>
    <w:rsid w:val="008C0790"/>
    <w:rsid w:val="008C647E"/>
    <w:rsid w:val="008F7372"/>
    <w:rsid w:val="00913EDC"/>
    <w:rsid w:val="009410C2"/>
    <w:rsid w:val="00941982"/>
    <w:rsid w:val="00944890"/>
    <w:rsid w:val="00944D3A"/>
    <w:rsid w:val="00954D86"/>
    <w:rsid w:val="00965CDA"/>
    <w:rsid w:val="00976D32"/>
    <w:rsid w:val="009778C1"/>
    <w:rsid w:val="0099484B"/>
    <w:rsid w:val="00994D22"/>
    <w:rsid w:val="009A2239"/>
    <w:rsid w:val="009B426E"/>
    <w:rsid w:val="009D2C78"/>
    <w:rsid w:val="009D603A"/>
    <w:rsid w:val="009E1A03"/>
    <w:rsid w:val="009F193D"/>
    <w:rsid w:val="00A04981"/>
    <w:rsid w:val="00A05DC2"/>
    <w:rsid w:val="00A14577"/>
    <w:rsid w:val="00A17FED"/>
    <w:rsid w:val="00A4031F"/>
    <w:rsid w:val="00A42BAF"/>
    <w:rsid w:val="00A773E4"/>
    <w:rsid w:val="00A816CA"/>
    <w:rsid w:val="00A82825"/>
    <w:rsid w:val="00AA0164"/>
    <w:rsid w:val="00AA0D7A"/>
    <w:rsid w:val="00AA2F09"/>
    <w:rsid w:val="00AB287F"/>
    <w:rsid w:val="00AC4F88"/>
    <w:rsid w:val="00AE1729"/>
    <w:rsid w:val="00B0216D"/>
    <w:rsid w:val="00B03024"/>
    <w:rsid w:val="00B040FE"/>
    <w:rsid w:val="00B0646C"/>
    <w:rsid w:val="00B35F67"/>
    <w:rsid w:val="00B412A9"/>
    <w:rsid w:val="00B4444B"/>
    <w:rsid w:val="00B46C26"/>
    <w:rsid w:val="00B6660D"/>
    <w:rsid w:val="00B91C2E"/>
    <w:rsid w:val="00B97DD5"/>
    <w:rsid w:val="00BB4F5D"/>
    <w:rsid w:val="00BD1FB7"/>
    <w:rsid w:val="00BD723F"/>
    <w:rsid w:val="00BE51A5"/>
    <w:rsid w:val="00C11257"/>
    <w:rsid w:val="00C174A8"/>
    <w:rsid w:val="00C26D09"/>
    <w:rsid w:val="00C3341D"/>
    <w:rsid w:val="00CC4643"/>
    <w:rsid w:val="00D07845"/>
    <w:rsid w:val="00D33266"/>
    <w:rsid w:val="00D61A41"/>
    <w:rsid w:val="00D83BC3"/>
    <w:rsid w:val="00D86CF6"/>
    <w:rsid w:val="00DA0646"/>
    <w:rsid w:val="00E12B61"/>
    <w:rsid w:val="00E27462"/>
    <w:rsid w:val="00E41893"/>
    <w:rsid w:val="00E6447D"/>
    <w:rsid w:val="00E74C27"/>
    <w:rsid w:val="00E81412"/>
    <w:rsid w:val="00E86B60"/>
    <w:rsid w:val="00EA0B2E"/>
    <w:rsid w:val="00EB4BFE"/>
    <w:rsid w:val="00EB7AB5"/>
    <w:rsid w:val="00ED6B4F"/>
    <w:rsid w:val="00EF0E6C"/>
    <w:rsid w:val="00F3591C"/>
    <w:rsid w:val="00F412FF"/>
    <w:rsid w:val="00F7524E"/>
    <w:rsid w:val="00F85279"/>
    <w:rsid w:val="00F86474"/>
    <w:rsid w:val="00F87B54"/>
    <w:rsid w:val="00F928A9"/>
    <w:rsid w:val="00FA358B"/>
    <w:rsid w:val="00FA6611"/>
    <w:rsid w:val="00FB08D5"/>
    <w:rsid w:val="00FC1545"/>
    <w:rsid w:val="00FD533E"/>
    <w:rsid w:val="00FD5C2E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B79"/>
  <w15:docId w15:val="{A4B8196E-1C04-4C71-988D-4EA4868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64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7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C26D09"/>
    <w:rPr>
      <w:color w:val="0000FF" w:themeColor="hyperlink"/>
      <w:u w:val="single"/>
    </w:rPr>
  </w:style>
  <w:style w:type="table" w:styleId="a8">
    <w:name w:val="Grid Table Light"/>
    <w:basedOn w:val="a1"/>
    <w:uiPriority w:val="40"/>
    <w:rsid w:val="008C0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1"/>
    <w:basedOn w:val="a1"/>
    <w:next w:val="a5"/>
    <w:uiPriority w:val="39"/>
    <w:rsid w:val="00AA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9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6160"/>
  </w:style>
  <w:style w:type="paragraph" w:styleId="ab">
    <w:name w:val="footer"/>
    <w:basedOn w:val="a"/>
    <w:link w:val="ac"/>
    <w:uiPriority w:val="99"/>
    <w:unhideWhenUsed/>
    <w:rsid w:val="0089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8E54-EB4D-4395-BECE-7EC09656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</dc:creator>
  <cp:keywords/>
  <dc:description/>
  <cp:lastModifiedBy>Rumantceva</cp:lastModifiedBy>
  <cp:revision>42</cp:revision>
  <cp:lastPrinted>2020-01-29T00:26:00Z</cp:lastPrinted>
  <dcterms:created xsi:type="dcterms:W3CDTF">2021-01-14T07:52:00Z</dcterms:created>
  <dcterms:modified xsi:type="dcterms:W3CDTF">2024-02-26T02:45:00Z</dcterms:modified>
</cp:coreProperties>
</file>